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B67F" w14:textId="77777777" w:rsidR="00475C6F" w:rsidRPr="008A7B78" w:rsidRDefault="00475C6F" w:rsidP="004E537F">
      <w:pPr>
        <w:spacing w:before="60" w:after="6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68"/>
      </w:tblGrid>
      <w:tr w:rsidR="00E84EDC" w:rsidRPr="008A7B78" w14:paraId="14BCB763" w14:textId="77777777" w:rsidTr="0016021C">
        <w:tc>
          <w:tcPr>
            <w:tcW w:w="11516" w:type="dxa"/>
            <w:shd w:val="clear" w:color="auto" w:fill="BFBFBF" w:themeFill="background1" w:themeFillShade="BF"/>
          </w:tcPr>
          <w:p w14:paraId="7E51D15E" w14:textId="77777777" w:rsidR="00E84EDC" w:rsidRPr="008A7B78" w:rsidRDefault="00E84EDC" w:rsidP="004E53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Pour être admissible, vous devez :</w:t>
            </w:r>
          </w:p>
          <w:p w14:paraId="23D9FBEF" w14:textId="77777777" w:rsidR="00E84EDC" w:rsidRPr="008A7B78" w:rsidRDefault="00E84EDC" w:rsidP="008D6FED">
            <w:pPr>
              <w:tabs>
                <w:tab w:val="left" w:pos="315"/>
                <w:tab w:val="left" w:pos="630"/>
              </w:tabs>
              <w:spacing w:before="60" w:after="60" w:line="312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ab/>
              <w:t>-</w:t>
            </w:r>
            <w:r w:rsidRPr="008A7B78">
              <w:rPr>
                <w:rFonts w:ascii="Times New Roman" w:hAnsi="Times New Roman" w:cs="Times New Roman"/>
              </w:rPr>
              <w:tab/>
              <w:t>être propriétaire-occupant;</w:t>
            </w:r>
          </w:p>
          <w:p w14:paraId="7CA2D22B" w14:textId="77777777" w:rsidR="00E84EDC" w:rsidRPr="008A7B78" w:rsidRDefault="00E84EDC" w:rsidP="008D6FED">
            <w:pPr>
              <w:tabs>
                <w:tab w:val="left" w:pos="315"/>
                <w:tab w:val="left" w:pos="630"/>
              </w:tabs>
              <w:spacing w:before="60" w:after="60" w:line="312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ab/>
              <w:t>-</w:t>
            </w:r>
            <w:r w:rsidRPr="008A7B78">
              <w:rPr>
                <w:rFonts w:ascii="Times New Roman" w:hAnsi="Times New Roman" w:cs="Times New Roman"/>
              </w:rPr>
              <w:tab/>
              <w:t>être citoyen canadien ou résident permanent;</w:t>
            </w:r>
          </w:p>
          <w:p w14:paraId="0D65AD5E" w14:textId="77777777" w:rsidR="00E84EDC" w:rsidRPr="008A7B78" w:rsidRDefault="00E84EDC" w:rsidP="008D6FED">
            <w:pPr>
              <w:tabs>
                <w:tab w:val="left" w:pos="315"/>
                <w:tab w:val="left" w:pos="630"/>
              </w:tabs>
              <w:spacing w:before="60" w:after="60" w:line="312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ab/>
              <w:t>-</w:t>
            </w:r>
            <w:r w:rsidRPr="008A7B78">
              <w:rPr>
                <w:rFonts w:ascii="Times New Roman" w:hAnsi="Times New Roman" w:cs="Times New Roman"/>
              </w:rPr>
              <w:tab/>
              <w:t xml:space="preserve">avoir un revenu, pour l’ensemble des membres de votre ménage, inférieur ou égal au revenu maximal admissible au </w:t>
            </w:r>
            <w:r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tab/>
              <w:t xml:space="preserve">programme, lequel varie en fonction de la taille du ménage </w:t>
            </w:r>
            <w:r w:rsidR="00C27DEE" w:rsidRPr="008A7B78">
              <w:rPr>
                <w:rFonts w:ascii="Times New Roman" w:hAnsi="Times New Roman" w:cs="Times New Roman"/>
              </w:rPr>
              <w:t xml:space="preserve">et </w:t>
            </w:r>
            <w:r w:rsidRPr="008A7B78">
              <w:rPr>
                <w:rFonts w:ascii="Times New Roman" w:hAnsi="Times New Roman" w:cs="Times New Roman"/>
              </w:rPr>
              <w:t>de la région;</w:t>
            </w:r>
          </w:p>
          <w:p w14:paraId="10B89870" w14:textId="796E78D8" w:rsidR="00E84EDC" w:rsidRPr="008A7B78" w:rsidRDefault="00E84EDC" w:rsidP="00717884">
            <w:pPr>
              <w:tabs>
                <w:tab w:val="left" w:pos="315"/>
                <w:tab w:val="left" w:pos="630"/>
              </w:tabs>
              <w:spacing w:before="60" w:after="6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B78">
              <w:rPr>
                <w:rFonts w:ascii="Times New Roman" w:hAnsi="Times New Roman" w:cs="Times New Roman"/>
              </w:rPr>
              <w:tab/>
              <w:t>-</w:t>
            </w:r>
            <w:r w:rsidRPr="008A7B78">
              <w:rPr>
                <w:rFonts w:ascii="Times New Roman" w:hAnsi="Times New Roman" w:cs="Times New Roman"/>
              </w:rPr>
              <w:tab/>
              <w:t xml:space="preserve">être propriétaire d’un bâtiment dont la valeur, en excluant le terrain, doit être inférieure ou égale à la valeur maximale établie </w:t>
            </w:r>
            <w:r w:rsidR="009B4763" w:rsidRPr="008A7B78">
              <w:rPr>
                <w:rFonts w:ascii="Times New Roman" w:hAnsi="Times New Roman" w:cs="Times New Roman"/>
              </w:rPr>
              <w:tab/>
            </w:r>
            <w:r w:rsidR="000724E0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t xml:space="preserve">par la municipalité ou la MRC.  </w:t>
            </w:r>
            <w:r w:rsidRPr="008A7B78">
              <w:rPr>
                <w:rFonts w:ascii="Times New Roman" w:hAnsi="Times New Roman" w:cs="Times New Roman"/>
                <w:b/>
              </w:rPr>
              <w:t>Cette va</w:t>
            </w:r>
            <w:r w:rsidR="00E579E8" w:rsidRPr="008A7B78">
              <w:rPr>
                <w:rFonts w:ascii="Times New Roman" w:hAnsi="Times New Roman" w:cs="Times New Roman"/>
                <w:b/>
              </w:rPr>
              <w:t>leur ne peut dépasser 1</w:t>
            </w:r>
            <w:r w:rsidR="007D7547">
              <w:rPr>
                <w:rFonts w:ascii="Times New Roman" w:hAnsi="Times New Roman" w:cs="Times New Roman"/>
                <w:b/>
              </w:rPr>
              <w:t>20</w:t>
            </w:r>
            <w:r w:rsidR="00E579E8" w:rsidRPr="008A7B78">
              <w:rPr>
                <w:rFonts w:ascii="Times New Roman" w:hAnsi="Times New Roman" w:cs="Times New Roman"/>
                <w:b/>
              </w:rPr>
              <w:t> 000 $.</w:t>
            </w:r>
          </w:p>
        </w:tc>
      </w:tr>
    </w:tbl>
    <w:p w14:paraId="26D41B5F" w14:textId="77777777" w:rsidR="009B354C" w:rsidRPr="008A7B78" w:rsidRDefault="009B354C" w:rsidP="000724E0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4002"/>
      </w:tblGrid>
      <w:tr w:rsidR="000724E0" w:rsidRPr="008A7B78" w14:paraId="2F0D0924" w14:textId="77777777" w:rsidTr="004E174A">
        <w:trPr>
          <w:trHeight w:val="357"/>
        </w:trPr>
        <w:tc>
          <w:tcPr>
            <w:tcW w:w="11368" w:type="dxa"/>
            <w:gridSpan w:val="4"/>
            <w:shd w:val="clear" w:color="auto" w:fill="B5C4C7" w:themeFill="background2" w:themeFillShade="E6"/>
            <w:vAlign w:val="center"/>
          </w:tcPr>
          <w:p w14:paraId="322ACD26" w14:textId="77777777" w:rsidR="000724E0" w:rsidRPr="008A7B78" w:rsidRDefault="000724E0" w:rsidP="000724E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t>PROPRIÉTAIRE(S)-OCCUPANTS(S)</w:t>
            </w:r>
          </w:p>
        </w:tc>
      </w:tr>
      <w:tr w:rsidR="00142A51" w:rsidRPr="008A7B78" w14:paraId="6C16D4DD" w14:textId="77777777" w:rsidTr="004E174A">
        <w:trPr>
          <w:trHeight w:val="574"/>
        </w:trPr>
        <w:tc>
          <w:tcPr>
            <w:tcW w:w="11368" w:type="dxa"/>
            <w:gridSpan w:val="4"/>
            <w:vAlign w:val="bottom"/>
          </w:tcPr>
          <w:p w14:paraId="222477DB" w14:textId="77777777" w:rsidR="00142A51" w:rsidRPr="008A7B78" w:rsidRDefault="00491AAE" w:rsidP="00070B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 xml:space="preserve">Propriétaire 1 : </w:t>
            </w:r>
            <w:r w:rsidR="00364C5C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0" w:name="Texte22"/>
            <w:r w:rsidR="00364C5C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instrText xml:space="preserve"> FORMTEXT </w:instrText>
            </w:r>
            <w:r w:rsidR="00364C5C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r>
            <w:r w:rsidR="00364C5C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fldChar w:fldCharType="separate"/>
            </w:r>
            <w:r w:rsidR="00070B51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 </w:t>
            </w:r>
            <w:r w:rsidR="00070B51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 </w:t>
            </w:r>
            <w:r w:rsidR="00070B51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 </w:t>
            </w:r>
            <w:r w:rsidR="00070B51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 </w:t>
            </w:r>
            <w:r w:rsidR="00070B51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 </w:t>
            </w:r>
            <w:r w:rsidR="00364C5C"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fldChar w:fldCharType="end"/>
            </w:r>
            <w:bookmarkEnd w:id="0"/>
            <w:r w:rsidR="007A5C9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 w:rsidR="007A5C9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C66686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C66686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A5C9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1"/>
          </w:p>
        </w:tc>
      </w:tr>
      <w:tr w:rsidR="000724E0" w:rsidRPr="008A7B78" w14:paraId="33A5F68C" w14:textId="77777777" w:rsidTr="004E174A">
        <w:trPr>
          <w:trHeight w:val="554"/>
        </w:trPr>
        <w:tc>
          <w:tcPr>
            <w:tcW w:w="11368" w:type="dxa"/>
            <w:gridSpan w:val="4"/>
            <w:tcBorders>
              <w:bottom w:val="single" w:sz="4" w:space="0" w:color="auto"/>
            </w:tcBorders>
            <w:vAlign w:val="bottom"/>
          </w:tcPr>
          <w:p w14:paraId="42F106FD" w14:textId="77777777" w:rsidR="000724E0" w:rsidRPr="008A7B78" w:rsidRDefault="00EE4BFA" w:rsidP="008D6A0A">
            <w:pPr>
              <w:tabs>
                <w:tab w:val="left" w:pos="2297"/>
                <w:tab w:val="left" w:pos="4565"/>
                <w:tab w:val="left" w:pos="7400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8D6A0A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8D6A0A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8D6A0A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8D6A0A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8D6A0A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2"/>
            <w:r w:rsidRPr="008A7B78">
              <w:rPr>
                <w:rFonts w:ascii="Times New Roman" w:hAnsi="Times New Roman" w:cs="Times New Roman"/>
              </w:rPr>
              <w:tab/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A4BD9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3"/>
            <w:r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4"/>
            <w:r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A4BD9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5"/>
          </w:p>
        </w:tc>
      </w:tr>
      <w:tr w:rsidR="000724E0" w:rsidRPr="008A7B78" w14:paraId="089C2C10" w14:textId="77777777" w:rsidTr="007A4BD9">
        <w:trPr>
          <w:trHeight w:val="480"/>
        </w:trPr>
        <w:tc>
          <w:tcPr>
            <w:tcW w:w="2263" w:type="dxa"/>
            <w:tcBorders>
              <w:bottom w:val="nil"/>
              <w:right w:val="nil"/>
            </w:tcBorders>
          </w:tcPr>
          <w:p w14:paraId="00F01C26" w14:textId="77777777" w:rsidR="000724E0" w:rsidRPr="008A7B78" w:rsidRDefault="000724E0" w:rsidP="000724E0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</w:t>
            </w:r>
            <w:r w:rsidRPr="008A7B78">
              <w:rPr>
                <w:rFonts w:ascii="Times New Roman" w:hAnsi="Times New Roman" w:cs="Times New Roman"/>
                <w:vertAlign w:val="superscript"/>
              </w:rPr>
              <w:t>o</w:t>
            </w:r>
            <w:r w:rsidR="004E174A" w:rsidRPr="008A7B78">
              <w:rPr>
                <w:rFonts w:ascii="Times New Roman" w:hAnsi="Times New Roman" w:cs="Times New Roman"/>
              </w:rPr>
              <w:t xml:space="preserve"> de tél.</w:t>
            </w:r>
            <w:r w:rsidRPr="008A7B78">
              <w:rPr>
                <w:rFonts w:ascii="Times New Roman" w:hAnsi="Times New Roman" w:cs="Times New Roman"/>
              </w:rPr>
              <w:t xml:space="preserve"> - résidence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67495A1" w14:textId="77777777" w:rsidR="000724E0" w:rsidRPr="008A7B78" w:rsidRDefault="000724E0" w:rsidP="000724E0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</w:t>
            </w:r>
            <w:r w:rsidRPr="008A7B78">
              <w:rPr>
                <w:rFonts w:ascii="Times New Roman" w:hAnsi="Times New Roman" w:cs="Times New Roman"/>
                <w:vertAlign w:val="superscript"/>
              </w:rPr>
              <w:t>o</w:t>
            </w:r>
            <w:r w:rsidR="004E174A" w:rsidRPr="008A7B78">
              <w:rPr>
                <w:rFonts w:ascii="Times New Roman" w:hAnsi="Times New Roman" w:cs="Times New Roman"/>
              </w:rPr>
              <w:t xml:space="preserve"> de tél. </w:t>
            </w:r>
            <w:r w:rsidRPr="008A7B78">
              <w:rPr>
                <w:rFonts w:ascii="Times New Roman" w:hAnsi="Times New Roman" w:cs="Times New Roman"/>
              </w:rPr>
              <w:t>- bureau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19D0155" w14:textId="77777777" w:rsidR="000724E0" w:rsidRPr="008A7B78" w:rsidRDefault="000724E0" w:rsidP="000724E0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</w:t>
            </w:r>
            <w:r w:rsidRPr="008A7B78">
              <w:rPr>
                <w:rFonts w:ascii="Times New Roman" w:hAnsi="Times New Roman" w:cs="Times New Roman"/>
                <w:vertAlign w:val="superscript"/>
              </w:rPr>
              <w:t>o</w:t>
            </w:r>
            <w:r w:rsidR="004E174A" w:rsidRPr="008A7B78">
              <w:rPr>
                <w:rFonts w:ascii="Times New Roman" w:hAnsi="Times New Roman" w:cs="Times New Roman"/>
              </w:rPr>
              <w:t xml:space="preserve"> de tél. </w:t>
            </w:r>
            <w:r w:rsidRPr="008A7B78">
              <w:rPr>
                <w:rFonts w:ascii="Times New Roman" w:hAnsi="Times New Roman" w:cs="Times New Roman"/>
              </w:rPr>
              <w:t>– cellulaire</w:t>
            </w:r>
          </w:p>
        </w:tc>
        <w:tc>
          <w:tcPr>
            <w:tcW w:w="4002" w:type="dxa"/>
            <w:tcBorders>
              <w:left w:val="nil"/>
              <w:bottom w:val="nil"/>
            </w:tcBorders>
          </w:tcPr>
          <w:p w14:paraId="4F48CF90" w14:textId="77777777" w:rsidR="000724E0" w:rsidRPr="008A7B78" w:rsidRDefault="000724E0" w:rsidP="004E17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Courriel</w:t>
            </w:r>
          </w:p>
          <w:p w14:paraId="374FB9EB" w14:textId="77777777" w:rsidR="000724E0" w:rsidRPr="008A7B78" w:rsidRDefault="000724E0" w:rsidP="000724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2FC5" w:rsidRPr="008A7B78" w14:paraId="12A92F6F" w14:textId="77777777" w:rsidTr="00657844">
        <w:trPr>
          <w:trHeight w:val="466"/>
        </w:trPr>
        <w:tc>
          <w:tcPr>
            <w:tcW w:w="11368" w:type="dxa"/>
            <w:gridSpan w:val="4"/>
            <w:tcBorders>
              <w:top w:val="nil"/>
            </w:tcBorders>
            <w:vAlign w:val="bottom"/>
          </w:tcPr>
          <w:p w14:paraId="6A53246C" w14:textId="77777777" w:rsidR="00B82FC5" w:rsidRPr="008A7B78" w:rsidRDefault="00B82FC5" w:rsidP="000724E0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b/>
              </w:rPr>
              <w:t xml:space="preserve">Propriétaire 2 : </w:t>
            </w:r>
            <w:r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b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b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b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b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b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fldChar w:fldCharType="end"/>
            </w:r>
            <w:bookmarkEnd w:id="6"/>
          </w:p>
        </w:tc>
      </w:tr>
      <w:tr w:rsidR="000724E0" w:rsidRPr="008A7B78" w14:paraId="119D8F54" w14:textId="77777777" w:rsidTr="007A4BD9">
        <w:trPr>
          <w:trHeight w:val="506"/>
        </w:trPr>
        <w:tc>
          <w:tcPr>
            <w:tcW w:w="2263" w:type="dxa"/>
            <w:tcBorders>
              <w:right w:val="nil"/>
            </w:tcBorders>
            <w:vAlign w:val="bottom"/>
          </w:tcPr>
          <w:p w14:paraId="7F8D73E3" w14:textId="77777777" w:rsidR="00827685" w:rsidRPr="008A7B78" w:rsidRDefault="004E174A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70A3BF00" w14:textId="77777777" w:rsidR="000724E0" w:rsidRPr="008A7B78" w:rsidRDefault="004E174A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54E366CC" w14:textId="77777777" w:rsidR="000724E0" w:rsidRPr="008A7B78" w:rsidRDefault="004E174A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14:paraId="32EB8D6E" w14:textId="77777777" w:rsidR="000724E0" w:rsidRPr="008A7B78" w:rsidRDefault="004E174A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685" w:rsidRPr="008A7B78" w14:paraId="78398922" w14:textId="77777777" w:rsidTr="007A4BD9">
        <w:trPr>
          <w:trHeight w:val="428"/>
        </w:trPr>
        <w:tc>
          <w:tcPr>
            <w:tcW w:w="2263" w:type="dxa"/>
            <w:tcBorders>
              <w:right w:val="nil"/>
            </w:tcBorders>
          </w:tcPr>
          <w:p w14:paraId="64903F3D" w14:textId="77777777" w:rsidR="00827685" w:rsidRPr="008A7B78" w:rsidRDefault="00827685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</w:t>
            </w:r>
            <w:r w:rsidRPr="008A7B78">
              <w:rPr>
                <w:rFonts w:ascii="Times New Roman" w:hAnsi="Times New Roman" w:cs="Times New Roman"/>
                <w:vertAlign w:val="superscript"/>
              </w:rPr>
              <w:t>o</w:t>
            </w:r>
            <w:r w:rsidRPr="008A7B78">
              <w:rPr>
                <w:rFonts w:ascii="Times New Roman" w:hAnsi="Times New Roman" w:cs="Times New Roman"/>
              </w:rPr>
              <w:t xml:space="preserve"> de tél</w:t>
            </w:r>
            <w:r w:rsidR="004E174A" w:rsidRPr="008A7B78">
              <w:rPr>
                <w:rFonts w:ascii="Times New Roman" w:hAnsi="Times New Roman" w:cs="Times New Roman"/>
              </w:rPr>
              <w:t>.</w:t>
            </w:r>
            <w:r w:rsidRPr="008A7B78">
              <w:rPr>
                <w:rFonts w:ascii="Times New Roman" w:hAnsi="Times New Roman" w:cs="Times New Roman"/>
              </w:rPr>
              <w:t xml:space="preserve"> - résidence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CD6EA12" w14:textId="77777777" w:rsidR="00827685" w:rsidRPr="008A7B78" w:rsidRDefault="00827685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</w:t>
            </w:r>
            <w:r w:rsidRPr="008A7B78">
              <w:rPr>
                <w:rFonts w:ascii="Times New Roman" w:hAnsi="Times New Roman" w:cs="Times New Roman"/>
                <w:vertAlign w:val="superscript"/>
              </w:rPr>
              <w:t>o</w:t>
            </w:r>
            <w:r w:rsidRPr="008A7B78">
              <w:rPr>
                <w:rFonts w:ascii="Times New Roman" w:hAnsi="Times New Roman" w:cs="Times New Roman"/>
              </w:rPr>
              <w:t xml:space="preserve"> de tél</w:t>
            </w:r>
            <w:r w:rsidR="004E174A" w:rsidRPr="008A7B78">
              <w:rPr>
                <w:rFonts w:ascii="Times New Roman" w:hAnsi="Times New Roman" w:cs="Times New Roman"/>
              </w:rPr>
              <w:t>.</w:t>
            </w:r>
            <w:r w:rsidRPr="008A7B78">
              <w:rPr>
                <w:rFonts w:ascii="Times New Roman" w:hAnsi="Times New Roman" w:cs="Times New Roman"/>
              </w:rPr>
              <w:t xml:space="preserve"> - bureau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BDE5F06" w14:textId="77777777" w:rsidR="00827685" w:rsidRPr="008A7B78" w:rsidRDefault="00827685" w:rsidP="004E174A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</w:t>
            </w:r>
            <w:r w:rsidRPr="008A7B78">
              <w:rPr>
                <w:rFonts w:ascii="Times New Roman" w:hAnsi="Times New Roman" w:cs="Times New Roman"/>
                <w:vertAlign w:val="superscript"/>
              </w:rPr>
              <w:t>o</w:t>
            </w:r>
            <w:r w:rsidRPr="008A7B78">
              <w:rPr>
                <w:rFonts w:ascii="Times New Roman" w:hAnsi="Times New Roman" w:cs="Times New Roman"/>
              </w:rPr>
              <w:t xml:space="preserve"> de tél</w:t>
            </w:r>
            <w:r w:rsidR="004E174A" w:rsidRPr="008A7B78">
              <w:rPr>
                <w:rFonts w:ascii="Times New Roman" w:hAnsi="Times New Roman" w:cs="Times New Roman"/>
              </w:rPr>
              <w:t>.</w:t>
            </w:r>
            <w:r w:rsidRPr="008A7B78">
              <w:rPr>
                <w:rFonts w:ascii="Times New Roman" w:hAnsi="Times New Roman" w:cs="Times New Roman"/>
              </w:rPr>
              <w:t xml:space="preserve"> – cellulaire</w:t>
            </w:r>
          </w:p>
        </w:tc>
        <w:tc>
          <w:tcPr>
            <w:tcW w:w="4002" w:type="dxa"/>
            <w:tcBorders>
              <w:left w:val="nil"/>
            </w:tcBorders>
          </w:tcPr>
          <w:p w14:paraId="0CF042A6" w14:textId="77777777" w:rsidR="00827685" w:rsidRPr="008A7B78" w:rsidRDefault="00827685" w:rsidP="00491AAE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Courriel</w:t>
            </w:r>
          </w:p>
        </w:tc>
      </w:tr>
    </w:tbl>
    <w:p w14:paraId="524ECB58" w14:textId="77777777" w:rsidR="000724E0" w:rsidRPr="008A7B78" w:rsidRDefault="000724E0" w:rsidP="000724E0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1534" w:type="dxa"/>
        <w:tblInd w:w="2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534"/>
      </w:tblGrid>
      <w:tr w:rsidR="00336256" w:rsidRPr="008A7B78" w14:paraId="156DD3F0" w14:textId="77777777" w:rsidTr="00033627">
        <w:trPr>
          <w:trHeight w:val="315"/>
        </w:trPr>
        <w:tc>
          <w:tcPr>
            <w:tcW w:w="11534" w:type="dxa"/>
            <w:shd w:val="clear" w:color="auto" w:fill="B5C4C7" w:themeFill="background2" w:themeFillShade="E6"/>
            <w:vAlign w:val="center"/>
          </w:tcPr>
          <w:p w14:paraId="33DBE1AF" w14:textId="77777777" w:rsidR="00336256" w:rsidRPr="008A7B78" w:rsidRDefault="00CC0865" w:rsidP="004E537F">
            <w:pPr>
              <w:tabs>
                <w:tab w:val="left" w:pos="997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t>LOGEMENT</w:t>
            </w:r>
          </w:p>
        </w:tc>
      </w:tr>
      <w:tr w:rsidR="00336256" w:rsidRPr="008A7B78" w14:paraId="0BEEE2F7" w14:textId="77777777" w:rsidTr="00033627">
        <w:trPr>
          <w:trHeight w:val="418"/>
        </w:trPr>
        <w:tc>
          <w:tcPr>
            <w:tcW w:w="11534" w:type="dxa"/>
            <w:vAlign w:val="bottom"/>
          </w:tcPr>
          <w:p w14:paraId="31685E1A" w14:textId="77777777" w:rsidR="00336256" w:rsidRPr="008A7B78" w:rsidRDefault="00CC0865" w:rsidP="00667E5A">
            <w:pPr>
              <w:tabs>
                <w:tab w:val="left" w:pos="4960"/>
                <w:tab w:val="left" w:pos="8645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Adresse</w:t>
            </w:r>
            <w:r w:rsidR="00142A51" w:rsidRPr="008A7B78">
              <w:rPr>
                <w:rFonts w:ascii="Times New Roman" w:hAnsi="Times New Roman" w:cs="Times New Roman"/>
              </w:rPr>
              <w:t> :</w:t>
            </w:r>
            <w:r w:rsidR="00EB0FDD" w:rsidRPr="008A7B78">
              <w:rPr>
                <w:rFonts w:ascii="Times New Roman" w:hAnsi="Times New Roman" w:cs="Times New Roman"/>
              </w:rPr>
              <w:t xml:space="preserve"> </w: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Pr="008A7B78">
              <w:rPr>
                <w:rFonts w:ascii="Times New Roman" w:hAnsi="Times New Roman" w:cs="Times New Roman"/>
              </w:rPr>
              <w:tab/>
              <w:t>Municipalité</w:t>
            </w:r>
            <w:r w:rsidR="00142A51" w:rsidRPr="008A7B78">
              <w:rPr>
                <w:rFonts w:ascii="Times New Roman" w:hAnsi="Times New Roman" w:cs="Times New Roman"/>
              </w:rPr>
              <w:t> :</w:t>
            </w:r>
            <w:r w:rsidR="00EB0FDD" w:rsidRPr="008A7B78">
              <w:rPr>
                <w:rFonts w:ascii="Times New Roman" w:hAnsi="Times New Roman" w:cs="Times New Roman"/>
              </w:rPr>
              <w:t xml:space="preserve"> </w: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Pr="008A7B78">
              <w:rPr>
                <w:rFonts w:ascii="Times New Roman" w:hAnsi="Times New Roman" w:cs="Times New Roman"/>
              </w:rPr>
              <w:tab/>
              <w:t>Code postal</w:t>
            </w:r>
            <w:r w:rsidR="00142A51" w:rsidRPr="008A7B78">
              <w:rPr>
                <w:rFonts w:ascii="Times New Roman" w:hAnsi="Times New Roman" w:cs="Times New Roman"/>
              </w:rPr>
              <w:t> :</w:t>
            </w:r>
            <w:r w:rsidR="00EB0FDD" w:rsidRPr="008A7B78">
              <w:rPr>
                <w:rFonts w:ascii="Times New Roman" w:hAnsi="Times New Roman" w:cs="Times New Roman"/>
              </w:rPr>
              <w:t xml:space="preserve"> </w: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EB0FDD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36256" w:rsidRPr="008A7B78" w14:paraId="7623BB7C" w14:textId="77777777" w:rsidTr="00033627">
        <w:trPr>
          <w:trHeight w:val="965"/>
        </w:trPr>
        <w:tc>
          <w:tcPr>
            <w:tcW w:w="11534" w:type="dxa"/>
          </w:tcPr>
          <w:p w14:paraId="6685D733" w14:textId="77777777" w:rsidR="00142A51" w:rsidRPr="008A7B78" w:rsidRDefault="001D39A6" w:rsidP="00142A51">
            <w:pPr>
              <w:tabs>
                <w:tab w:val="left" w:pos="1785"/>
                <w:tab w:val="left" w:pos="2145"/>
                <w:tab w:val="left" w:pos="3990"/>
                <w:tab w:val="left" w:pos="4410"/>
                <w:tab w:val="left" w:pos="5250"/>
                <w:tab w:val="left" w:pos="5670"/>
                <w:tab w:val="left" w:pos="7455"/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Type de bâtiment </w:t>
            </w:r>
          </w:p>
          <w:p w14:paraId="379DA595" w14:textId="77777777" w:rsidR="00336256" w:rsidRPr="008A7B78" w:rsidRDefault="00EB0FDD" w:rsidP="00F6474F">
            <w:pPr>
              <w:tabs>
                <w:tab w:val="left" w:pos="2125"/>
                <w:tab w:val="left" w:pos="4534"/>
                <w:tab w:val="left" w:pos="5670"/>
                <w:tab w:val="left" w:pos="7118"/>
                <w:tab w:val="left" w:pos="7875"/>
              </w:tabs>
              <w:spacing w:after="40" w:line="240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8A7B78">
              <w:rPr>
                <w:rFonts w:ascii="Times New Roman" w:hAnsi="Times New Roman" w:cs="Times New Roman"/>
              </w:rPr>
              <w:t xml:space="preserve"> </w:t>
            </w:r>
            <w:r w:rsidR="0065726C" w:rsidRPr="008A7B78">
              <w:rPr>
                <w:rFonts w:ascii="Times New Roman" w:hAnsi="Times New Roman" w:cs="Times New Roman"/>
              </w:rPr>
              <w:t>Individuel/jumelé</w:t>
            </w:r>
            <w:r w:rsidR="0065726C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8A7B78">
              <w:rPr>
                <w:rFonts w:ascii="Times New Roman" w:hAnsi="Times New Roman" w:cs="Times New Roman"/>
              </w:rPr>
              <w:t xml:space="preserve"> </w:t>
            </w:r>
            <w:r w:rsidR="0065726C" w:rsidRPr="008A7B78">
              <w:rPr>
                <w:rFonts w:ascii="Times New Roman" w:hAnsi="Times New Roman" w:cs="Times New Roman"/>
              </w:rPr>
              <w:t>Duplex</w:t>
            </w:r>
            <w:r w:rsidR="0065726C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142A51" w:rsidRPr="008A7B78">
              <w:rPr>
                <w:rFonts w:ascii="Times New Roman" w:hAnsi="Times New Roman" w:cs="Times New Roman"/>
              </w:rPr>
              <w:t xml:space="preserve"> </w:t>
            </w:r>
            <w:r w:rsidR="0065726C" w:rsidRPr="008A7B78">
              <w:rPr>
                <w:rFonts w:ascii="Times New Roman" w:hAnsi="Times New Roman" w:cs="Times New Roman"/>
              </w:rPr>
              <w:t>Maison en rangée</w:t>
            </w:r>
            <w:r w:rsidR="0065726C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142A51" w:rsidRPr="008A7B78">
              <w:rPr>
                <w:rFonts w:ascii="Times New Roman" w:hAnsi="Times New Roman" w:cs="Times New Roman"/>
              </w:rPr>
              <w:t xml:space="preserve"> </w:t>
            </w:r>
            <w:r w:rsidR="0065726C" w:rsidRPr="008A7B78">
              <w:rPr>
                <w:rFonts w:ascii="Times New Roman" w:hAnsi="Times New Roman" w:cs="Times New Roman"/>
              </w:rPr>
              <w:t>Copropriété (maximum de 2 logements)</w:t>
            </w:r>
          </w:p>
          <w:p w14:paraId="35E607BE" w14:textId="77777777" w:rsidR="0065726C" w:rsidRPr="008A7B78" w:rsidRDefault="00EB0FDD" w:rsidP="00142A51">
            <w:pPr>
              <w:tabs>
                <w:tab w:val="left" w:pos="2125"/>
                <w:tab w:val="left" w:pos="2408"/>
                <w:tab w:val="left" w:pos="3675"/>
                <w:tab w:val="left" w:pos="4534"/>
                <w:tab w:val="left" w:pos="5670"/>
                <w:tab w:val="left" w:pos="5985"/>
                <w:tab w:val="left" w:pos="6405"/>
                <w:tab w:val="left" w:pos="7118"/>
                <w:tab w:val="left" w:pos="8400"/>
                <w:tab w:val="left" w:pos="87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8A7B78">
              <w:rPr>
                <w:rFonts w:ascii="Times New Roman" w:hAnsi="Times New Roman" w:cs="Times New Roman"/>
              </w:rPr>
              <w:t xml:space="preserve"> </w:t>
            </w:r>
            <w:r w:rsidR="0065726C" w:rsidRPr="008A7B78">
              <w:rPr>
                <w:rFonts w:ascii="Times New Roman" w:hAnsi="Times New Roman" w:cs="Times New Roman"/>
              </w:rPr>
              <w:t>Maison mobile</w:t>
            </w:r>
            <w:r w:rsidR="00040A2D" w:rsidRPr="008A7B78">
              <w:rPr>
                <w:rFonts w:ascii="Times New Roman" w:hAnsi="Times New Roman" w:cs="Times New Roman"/>
              </w:rPr>
              <w:t> :</w:t>
            </w:r>
            <w:r w:rsidR="0065726C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142A51" w:rsidRPr="008A7B78">
              <w:rPr>
                <w:rFonts w:ascii="Times New Roman" w:hAnsi="Times New Roman" w:cs="Times New Roman"/>
              </w:rPr>
              <w:t xml:space="preserve"> </w:t>
            </w:r>
            <w:r w:rsidR="00F7236E" w:rsidRPr="008A7B78">
              <w:rPr>
                <w:rFonts w:ascii="Times New Roman" w:hAnsi="Times New Roman" w:cs="Times New Roman"/>
              </w:rPr>
              <w:t>p</w:t>
            </w:r>
            <w:r w:rsidR="0065726C" w:rsidRPr="008A7B78">
              <w:rPr>
                <w:rFonts w:ascii="Times New Roman" w:hAnsi="Times New Roman" w:cs="Times New Roman"/>
              </w:rPr>
              <w:t>ropriétaire du terrain</w:t>
            </w:r>
            <w:r w:rsidR="00142A51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6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="00142A51" w:rsidRPr="008A7B78">
              <w:rPr>
                <w:rFonts w:ascii="Times New Roman" w:hAnsi="Times New Roman" w:cs="Times New Roman"/>
              </w:rPr>
              <w:t xml:space="preserve"> </w:t>
            </w:r>
            <w:r w:rsidR="00F7236E" w:rsidRPr="008A7B78">
              <w:rPr>
                <w:rFonts w:ascii="Times New Roman" w:hAnsi="Times New Roman" w:cs="Times New Roman"/>
              </w:rPr>
              <w:t>l</w:t>
            </w:r>
            <w:r w:rsidR="00E579E8" w:rsidRPr="008A7B78">
              <w:rPr>
                <w:rFonts w:ascii="Times New Roman" w:hAnsi="Times New Roman" w:cs="Times New Roman"/>
              </w:rPr>
              <w:t>ocataire du terrain</w:t>
            </w:r>
            <w:r w:rsidR="0065726C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142A51" w:rsidRPr="008A7B78">
              <w:rPr>
                <w:rFonts w:ascii="Times New Roman" w:hAnsi="Times New Roman" w:cs="Times New Roman"/>
              </w:rPr>
              <w:t xml:space="preserve"> </w:t>
            </w:r>
            <w:r w:rsidR="0065726C" w:rsidRPr="008A7B78">
              <w:rPr>
                <w:rFonts w:ascii="Times New Roman" w:hAnsi="Times New Roman" w:cs="Times New Roman"/>
              </w:rPr>
              <w:t>Autre (préciser) :</w:t>
            </w:r>
            <w:r w:rsidRPr="008A7B78">
              <w:rPr>
                <w:rFonts w:ascii="Times New Roman" w:hAnsi="Times New Roman" w:cs="Times New Roman"/>
              </w:rPr>
              <w:t xml:space="preserve"> </w:t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8A7B78">
              <w:rPr>
                <w:rFonts w:ascii="Times New Roman" w:hAnsi="Times New Roman" w:cs="Times New Roman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</w:rPr>
            </w:r>
            <w:r w:rsidRPr="008A7B78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</w:rPr>
              <w:t> </w:t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14:paraId="54C3C9DB" w14:textId="77777777" w:rsidR="0065726C" w:rsidRPr="008A7B78" w:rsidRDefault="0065726C" w:rsidP="00E579E8">
            <w:pPr>
              <w:tabs>
                <w:tab w:val="left" w:pos="1785"/>
                <w:tab w:val="left" w:pos="2145"/>
                <w:tab w:val="left" w:pos="3675"/>
                <w:tab w:val="left" w:pos="3990"/>
                <w:tab w:val="left" w:pos="4410"/>
                <w:tab w:val="left" w:pos="5250"/>
                <w:tab w:val="left" w:pos="5670"/>
                <w:tab w:val="left" w:pos="7455"/>
                <w:tab w:val="left" w:pos="7875"/>
              </w:tabs>
              <w:spacing w:after="120" w:line="240" w:lineRule="auto"/>
              <w:rPr>
                <w:rFonts w:ascii="Times New Roman" w:hAnsi="Times New Roman" w:cs="Times New Roman"/>
                <w:sz w:val="13"/>
              </w:rPr>
            </w:pPr>
          </w:p>
        </w:tc>
      </w:tr>
      <w:tr w:rsidR="00336256" w:rsidRPr="008A7B78" w14:paraId="4BE492ED" w14:textId="77777777" w:rsidTr="00033627">
        <w:trPr>
          <w:trHeight w:val="432"/>
        </w:trPr>
        <w:tc>
          <w:tcPr>
            <w:tcW w:w="11534" w:type="dxa"/>
            <w:vAlign w:val="center"/>
          </w:tcPr>
          <w:p w14:paraId="53DC7796" w14:textId="77777777" w:rsidR="00336256" w:rsidRPr="008A7B78" w:rsidRDefault="0065726C" w:rsidP="007D7823">
            <w:pPr>
              <w:tabs>
                <w:tab w:val="left" w:pos="9975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Le bâtiment comprend-il d’autres espaces que le logement admissible (ex. : local commercial, logement locatif, etc.)</w:t>
            </w:r>
            <w:r w:rsidR="006B77BB" w:rsidRPr="008A7B78">
              <w:rPr>
                <w:rFonts w:ascii="Times New Roman" w:hAnsi="Times New Roman" w:cs="Times New Roman"/>
              </w:rPr>
              <w:tab/>
            </w:r>
            <w:r w:rsidR="007D7823"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7D7823"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="007D7823" w:rsidRPr="008A7B78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6B77BB" w:rsidRPr="008A7B78">
              <w:rPr>
                <w:rFonts w:ascii="Times New Roman" w:hAnsi="Times New Roman" w:cs="Times New Roman"/>
              </w:rPr>
              <w:t xml:space="preserve">Oui  </w:t>
            </w:r>
            <w:r w:rsidR="007D7823"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="007D7823"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="007D7823" w:rsidRPr="008A7B78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6B77BB" w:rsidRPr="008A7B78">
              <w:rPr>
                <w:rFonts w:ascii="Times New Roman" w:hAnsi="Times New Roman" w:cs="Times New Roman"/>
              </w:rPr>
              <w:t>Non</w:t>
            </w:r>
          </w:p>
        </w:tc>
      </w:tr>
      <w:tr w:rsidR="00336256" w:rsidRPr="008A7B78" w14:paraId="2360F551" w14:textId="77777777" w:rsidTr="00033627">
        <w:trPr>
          <w:trHeight w:val="2986"/>
        </w:trPr>
        <w:tc>
          <w:tcPr>
            <w:tcW w:w="11534" w:type="dxa"/>
          </w:tcPr>
          <w:tbl>
            <w:tblPr>
              <w:tblStyle w:val="Grilledutableau"/>
              <w:tblW w:w="11333" w:type="dxa"/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5"/>
              <w:gridCol w:w="1715"/>
              <w:gridCol w:w="1715"/>
              <w:gridCol w:w="2760"/>
            </w:tblGrid>
            <w:tr w:rsidR="00A35C76" w:rsidRPr="008A7B78" w14:paraId="70B9B25C" w14:textId="77777777" w:rsidTr="001E5576">
              <w:trPr>
                <w:trHeight w:val="100"/>
              </w:trPr>
              <w:tc>
                <w:tcPr>
                  <w:tcW w:w="11333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AE57B58" w14:textId="77777777" w:rsidR="00A35C76" w:rsidRPr="008A7B78" w:rsidRDefault="00A35C76" w:rsidP="006C6DD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10"/>
                    </w:rPr>
                  </w:pPr>
                </w:p>
              </w:tc>
            </w:tr>
            <w:tr w:rsidR="0002238E" w:rsidRPr="008A7B78" w14:paraId="0D299E35" w14:textId="77777777" w:rsidTr="006C6DD5">
              <w:tc>
                <w:tcPr>
                  <w:tcW w:w="11333" w:type="dxa"/>
                  <w:gridSpan w:val="6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EFC79FF" w14:textId="77777777" w:rsidR="0002238E" w:rsidRPr="008A7B78" w:rsidRDefault="0002238E" w:rsidP="00A35C76">
                  <w:pPr>
                    <w:spacing w:before="40"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A7B78">
                    <w:rPr>
                      <w:rFonts w:ascii="Arial" w:hAnsi="Arial" w:cs="Arial"/>
                      <w:b/>
                    </w:rPr>
                    <w:t>DÉCLARATION DES REVENUS DES PROPRIÉTAIRES OCCUPANTS</w:t>
                  </w:r>
                </w:p>
                <w:p w14:paraId="56E0E7CE" w14:textId="77777777" w:rsidR="0002238E" w:rsidRPr="008A7B78" w:rsidRDefault="0002238E" w:rsidP="006C6DD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7B78">
                    <w:rPr>
                      <w:rFonts w:ascii="Arial" w:hAnsi="Arial" w:cs="Arial"/>
                      <w:b/>
                    </w:rPr>
                    <w:t>REVENU TOTAL BRUT DE L’ANNÉE PRÉCÉDENTE</w:t>
                  </w:r>
                </w:p>
              </w:tc>
            </w:tr>
            <w:tr w:rsidR="00590968" w:rsidRPr="008A7B78" w14:paraId="5DDC2902" w14:textId="77777777" w:rsidTr="00142A51">
              <w:tc>
                <w:tcPr>
                  <w:tcW w:w="1714" w:type="dxa"/>
                  <w:vAlign w:val="center"/>
                </w:tcPr>
                <w:p w14:paraId="10A71EF7" w14:textId="77777777" w:rsidR="006D3183" w:rsidRPr="008A7B78" w:rsidRDefault="0002238E" w:rsidP="006547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Montant total brut du propriétaire</w:t>
                  </w:r>
                </w:p>
                <w:p w14:paraId="765B96AF" w14:textId="77777777" w:rsidR="0002238E" w:rsidRPr="008A7B78" w:rsidRDefault="0002238E" w:rsidP="006547B5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1714" w:type="dxa"/>
                  <w:vAlign w:val="center"/>
                </w:tcPr>
                <w:p w14:paraId="32B0B72E" w14:textId="77777777" w:rsidR="006D3183" w:rsidRPr="008A7B78" w:rsidRDefault="0002238E" w:rsidP="001924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Montant total brut du conjoint</w:t>
                  </w:r>
                </w:p>
                <w:p w14:paraId="40702013" w14:textId="77777777" w:rsidR="0002238E" w:rsidRPr="008A7B78" w:rsidRDefault="0002238E" w:rsidP="006547B5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1715" w:type="dxa"/>
                  <w:vAlign w:val="center"/>
                </w:tcPr>
                <w:p w14:paraId="288B53DE" w14:textId="77777777" w:rsidR="0002238E" w:rsidRPr="008A7B78" w:rsidRDefault="0002238E" w:rsidP="006C79F8">
                  <w:pPr>
                    <w:spacing w:after="0"/>
                    <w:ind w:left="2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="00192439"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du montant total brut des enfants</w:t>
                  </w:r>
                </w:p>
              </w:tc>
              <w:tc>
                <w:tcPr>
                  <w:tcW w:w="1715" w:type="dxa"/>
                  <w:vAlign w:val="center"/>
                </w:tcPr>
                <w:p w14:paraId="041D32C2" w14:textId="77777777" w:rsidR="006D3183" w:rsidRPr="008A7B78" w:rsidRDefault="0002238E" w:rsidP="006C79F8">
                  <w:pPr>
                    <w:spacing w:after="0"/>
                    <w:ind w:left="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="00192439"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du montant total brut des autres occupants</w:t>
                  </w:r>
                </w:p>
                <w:p w14:paraId="6F30FE69" w14:textId="77777777" w:rsidR="0002238E" w:rsidRPr="008A7B78" w:rsidRDefault="0002238E" w:rsidP="006547B5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1715" w:type="dxa"/>
                  <w:vAlign w:val="center"/>
                </w:tcPr>
                <w:p w14:paraId="459CFC5A" w14:textId="77777777" w:rsidR="006D3183" w:rsidRPr="008A7B78" w:rsidRDefault="0002238E" w:rsidP="006547B5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</w:t>
                  </w:r>
                </w:p>
                <w:p w14:paraId="3289EC6D" w14:textId="77777777" w:rsidR="0002238E" w:rsidRPr="008A7B78" w:rsidRDefault="0002238E" w:rsidP="006547B5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2760" w:type="dxa"/>
                  <w:tcBorders>
                    <w:right w:val="single" w:sz="4" w:space="0" w:color="auto"/>
                  </w:tcBorders>
                  <w:vAlign w:val="center"/>
                </w:tcPr>
                <w:p w14:paraId="703FE25E" w14:textId="77777777" w:rsidR="006D3183" w:rsidRPr="008A7B78" w:rsidRDefault="0002238E" w:rsidP="006547B5">
                  <w:pPr>
                    <w:spacing w:after="0"/>
                    <w:ind w:left="-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7B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Joindre à la demande une copie de votre compte de taxes de l’année précédente</w:t>
                  </w:r>
                </w:p>
              </w:tc>
            </w:tr>
            <w:tr w:rsidR="00590968" w:rsidRPr="008A7B78" w14:paraId="32902C35" w14:textId="77777777" w:rsidTr="00EB0FDD">
              <w:trPr>
                <w:trHeight w:val="432"/>
              </w:trPr>
              <w:tc>
                <w:tcPr>
                  <w:tcW w:w="1714" w:type="dxa"/>
                  <w:tcBorders>
                    <w:bottom w:val="single" w:sz="4" w:space="0" w:color="auto"/>
                  </w:tcBorders>
                  <w:vAlign w:val="bottom"/>
                </w:tcPr>
                <w:p w14:paraId="621E0B1D" w14:textId="77777777" w:rsidR="006D3183" w:rsidRPr="008A7B78" w:rsidRDefault="00EB0FDD" w:rsidP="00EB0FDD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</w:rPr>
                  </w:pP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instrText xml:space="preserve"> </w:instrText>
                  </w:r>
                  <w:bookmarkStart w:id="18" w:name="Texte8"/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instrText xml:space="preserve">FORMTEXT </w:instrTex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separate"/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end"/>
                  </w:r>
                  <w:bookmarkEnd w:id="18"/>
                  <w:r w:rsidR="00A77C3B" w:rsidRPr="008A7B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  <w:vAlign w:val="bottom"/>
                </w:tcPr>
                <w:p w14:paraId="359D4C20" w14:textId="77777777" w:rsidR="006D3183" w:rsidRPr="008A7B78" w:rsidRDefault="00EB0FDD" w:rsidP="00EB0FDD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</w:rPr>
                  </w:pP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9"/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instrText xml:space="preserve"> FORMTEXT </w:instrTex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separate"/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end"/>
                  </w:r>
                  <w:bookmarkEnd w:id="19"/>
                  <w:r w:rsidR="00A77C3B" w:rsidRPr="008A7B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vAlign w:val="bottom"/>
                </w:tcPr>
                <w:p w14:paraId="6E7E3360" w14:textId="77777777" w:rsidR="006D3183" w:rsidRPr="008A7B78" w:rsidRDefault="00EB0FDD" w:rsidP="007D7823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</w:rPr>
                  </w:pP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10"/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instrText xml:space="preserve"> FORMTEXT </w:instrTex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separate"/>
                  </w:r>
                  <w:r w:rsidR="007D7823"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t> </w:t>
                  </w:r>
                  <w:r w:rsidR="007D7823"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t> </w:t>
                  </w:r>
                  <w:r w:rsidR="007D7823"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t> </w:t>
                  </w:r>
                  <w:r w:rsidR="007D7823"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t> </w:t>
                  </w:r>
                  <w:r w:rsidR="007D7823"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end"/>
                  </w:r>
                  <w:bookmarkEnd w:id="20"/>
                  <w:r w:rsidR="00A77C3B" w:rsidRPr="008A7B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vAlign w:val="bottom"/>
                </w:tcPr>
                <w:p w14:paraId="7A85DC36" w14:textId="77777777" w:rsidR="006D3183" w:rsidRPr="008A7B78" w:rsidRDefault="00EB0FDD" w:rsidP="00EB0FDD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</w:rPr>
                  </w:pP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11"/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instrText xml:space="preserve"> FORMTEXT </w:instrTex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separate"/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end"/>
                  </w:r>
                  <w:bookmarkEnd w:id="21"/>
                  <w:r w:rsidR="00A77C3B" w:rsidRPr="008A7B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  <w:vAlign w:val="bottom"/>
                </w:tcPr>
                <w:p w14:paraId="7C5E0B02" w14:textId="77777777" w:rsidR="006D3183" w:rsidRPr="008A7B78" w:rsidRDefault="00EB0FDD" w:rsidP="00EB0FDD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</w:rPr>
                  </w:pP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12"/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instrText xml:space="preserve"> FORMTEXT </w:instrTex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separate"/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noProof/>
                      <w:shd w:val="clear" w:color="auto" w:fill="BFBFBF" w:themeFill="background1" w:themeFillShade="BF"/>
                    </w:rPr>
                    <w:t> </w:t>
                  </w:r>
                  <w:r w:rsidRPr="008A7B78">
                    <w:rPr>
                      <w:rFonts w:ascii="Times New Roman" w:hAnsi="Times New Roman" w:cs="Times New Roman"/>
                      <w:shd w:val="clear" w:color="auto" w:fill="BFBFBF" w:themeFill="background1" w:themeFillShade="BF"/>
                    </w:rPr>
                    <w:fldChar w:fldCharType="end"/>
                  </w:r>
                  <w:bookmarkEnd w:id="22"/>
                  <w:r w:rsidR="00A77C3B" w:rsidRPr="008A7B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D9549F" w14:textId="77777777" w:rsidR="006D3183" w:rsidRPr="008A7B78" w:rsidRDefault="006D3183" w:rsidP="00EB0FDD">
                  <w:pPr>
                    <w:spacing w:after="0"/>
                    <w:ind w:left="-14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2238E" w:rsidRPr="008A7B78" w14:paraId="7DC268A8" w14:textId="77777777" w:rsidTr="005805D8">
              <w:tc>
                <w:tcPr>
                  <w:tcW w:w="11333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FFCBBED" w14:textId="77777777" w:rsidR="0002238E" w:rsidRPr="008A7B78" w:rsidRDefault="0002238E" w:rsidP="0059096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A7B78">
                    <w:rPr>
                      <w:rFonts w:ascii="Times New Roman" w:hAnsi="Times New Roman" w:cs="Times New Roman"/>
                    </w:rPr>
                    <w:t>Les revenus comprennent : traitements, salaires, commission loyers, gains de travail à temps partiel, pourboires, prestations d’assurance-emploi et de sécurité du revenu, pension de la sécurité de la vieillesse et supplément de revenus garantis, rente du Québec, régimes de pension privés, revenus de placement et tou</w:t>
                  </w:r>
                  <w:r w:rsidR="005945DB" w:rsidRPr="008A7B78">
                    <w:rPr>
                      <w:rFonts w:ascii="Times New Roman" w:hAnsi="Times New Roman" w:cs="Times New Roman"/>
                    </w:rPr>
                    <w:t>t</w:t>
                  </w:r>
                  <w:r w:rsidRPr="008A7B78">
                    <w:rPr>
                      <w:rFonts w:ascii="Times New Roman" w:hAnsi="Times New Roman" w:cs="Times New Roman"/>
                    </w:rPr>
                    <w:t xml:space="preserve"> autre revenu.</w:t>
                  </w:r>
                </w:p>
              </w:tc>
            </w:tr>
            <w:tr w:rsidR="005805D8" w:rsidRPr="008A7B78" w14:paraId="7F0530DA" w14:textId="77777777" w:rsidTr="005805D8">
              <w:tc>
                <w:tcPr>
                  <w:tcW w:w="11333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14:paraId="2635F503" w14:textId="77777777" w:rsidR="005805D8" w:rsidRPr="008A7B78" w:rsidRDefault="005805D8" w:rsidP="00590968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05302751" w14:textId="77777777" w:rsidR="00336256" w:rsidRPr="008A7B78" w:rsidRDefault="00336256" w:rsidP="00AD71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6256" w:rsidRPr="008A7B78" w14:paraId="0BDF1B0D" w14:textId="77777777" w:rsidTr="00033627">
        <w:trPr>
          <w:trHeight w:val="690"/>
        </w:trPr>
        <w:tc>
          <w:tcPr>
            <w:tcW w:w="11534" w:type="dxa"/>
          </w:tcPr>
          <w:p w14:paraId="59AFE251" w14:textId="77777777" w:rsidR="00336256" w:rsidRPr="008A7B78" w:rsidRDefault="008910D8" w:rsidP="00142A51">
            <w:pPr>
              <w:tabs>
                <w:tab w:val="left" w:pos="6675"/>
              </w:tabs>
              <w:spacing w:before="240"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 xml:space="preserve">Valeur du bâtiment (excluant la valeur du terrain) : </w: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D7823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D7823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D7823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D7823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D7823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23"/>
            <w:r w:rsidR="00747E14" w:rsidRPr="008A7B78">
              <w:rPr>
                <w:rFonts w:ascii="Times New Roman" w:hAnsi="Times New Roman" w:cs="Times New Roman"/>
              </w:rPr>
              <w:t xml:space="preserve"> </w:t>
            </w:r>
            <w:r w:rsidRPr="008A7B78">
              <w:rPr>
                <w:rFonts w:ascii="Times New Roman" w:hAnsi="Times New Roman" w:cs="Times New Roman"/>
              </w:rPr>
              <w:t>$</w:t>
            </w:r>
            <w:r w:rsidRPr="008A7B78">
              <w:rPr>
                <w:rFonts w:ascii="Times New Roman" w:hAnsi="Times New Roman" w:cs="Times New Roman"/>
              </w:rPr>
              <w:tab/>
              <w:t xml:space="preserve">Selon le compte de </w:t>
            </w:r>
            <w:r w:rsidR="002F57E9" w:rsidRPr="008A7B78">
              <w:rPr>
                <w:rFonts w:ascii="Times New Roman" w:hAnsi="Times New Roman" w:cs="Times New Roman"/>
              </w:rPr>
              <w:t xml:space="preserve">taxes (année) : </w: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24"/>
            <w:r w:rsidR="00747E14" w:rsidRPr="008A7B78">
              <w:rPr>
                <w:rFonts w:ascii="Times New Roman" w:hAnsi="Times New Roman" w:cs="Times New Roman"/>
              </w:rPr>
              <w:t xml:space="preserve"> </w:t>
            </w:r>
          </w:p>
          <w:p w14:paraId="4B8A189D" w14:textId="77777777" w:rsidR="008910D8" w:rsidRPr="008A7B78" w:rsidRDefault="008910D8" w:rsidP="00747E14">
            <w:pPr>
              <w:tabs>
                <w:tab w:val="left" w:pos="3465"/>
                <w:tab w:val="left" w:pos="6675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 xml:space="preserve">Année de construction : </w:t>
            </w:r>
            <w:r w:rsidR="00747E14" w:rsidRPr="008A7B78">
              <w:rPr>
                <w:rFonts w:ascii="Times New Roman" w:hAnsi="Times New Roman" w:cs="Times New Roman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="00747E14" w:rsidRPr="008A7B78">
              <w:rPr>
                <w:rFonts w:ascii="Times New Roman" w:hAnsi="Times New Roman" w:cs="Times New Roman"/>
              </w:rPr>
              <w:instrText xml:space="preserve"> FORMTEXT </w:instrText>
            </w:r>
            <w:r w:rsidR="00747E14" w:rsidRPr="008A7B78">
              <w:rPr>
                <w:rFonts w:ascii="Times New Roman" w:hAnsi="Times New Roman" w:cs="Times New Roman"/>
              </w:rPr>
            </w:r>
            <w:r w:rsidR="00747E14" w:rsidRPr="008A7B78">
              <w:rPr>
                <w:rFonts w:ascii="Times New Roman" w:hAnsi="Times New Roman" w:cs="Times New Roman"/>
              </w:rPr>
              <w:fldChar w:fldCharType="separate"/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8A7B78">
              <w:rPr>
                <w:rFonts w:ascii="Times New Roman" w:hAnsi="Times New Roman" w:cs="Times New Roman"/>
              </w:rPr>
              <w:tab/>
              <w:t xml:space="preserve">Depuis combien de temps habitez-vous ce logement à titre de résidence principale ? </w:t>
            </w:r>
            <w:r w:rsidR="00747E14" w:rsidRPr="008A7B78">
              <w:rPr>
                <w:rFonts w:ascii="Times New Roman" w:hAnsi="Times New Roman" w:cs="Times New Roman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 w:rsidR="00747E14" w:rsidRPr="008A7B78">
              <w:rPr>
                <w:rFonts w:ascii="Times New Roman" w:hAnsi="Times New Roman" w:cs="Times New Roman"/>
              </w:rPr>
              <w:instrText xml:space="preserve"> FORMTEXT </w:instrText>
            </w:r>
            <w:r w:rsidR="00747E14" w:rsidRPr="008A7B78">
              <w:rPr>
                <w:rFonts w:ascii="Times New Roman" w:hAnsi="Times New Roman" w:cs="Times New Roman"/>
              </w:rPr>
            </w:r>
            <w:r w:rsidR="00747E14" w:rsidRPr="008A7B78">
              <w:rPr>
                <w:rFonts w:ascii="Times New Roman" w:hAnsi="Times New Roman" w:cs="Times New Roman"/>
              </w:rPr>
              <w:fldChar w:fldCharType="separate"/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</w:rPr>
              <w:t> </w:t>
            </w:r>
            <w:r w:rsidR="00747E14" w:rsidRPr="008A7B78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91D774D" w14:textId="77777777" w:rsidR="00336256" w:rsidRPr="008A7B78" w:rsidRDefault="00336256" w:rsidP="000724E0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1550" w:type="dxa"/>
        <w:tblInd w:w="3" w:type="dxa"/>
        <w:tblLook w:val="04A0" w:firstRow="1" w:lastRow="0" w:firstColumn="1" w:lastColumn="0" w:noHBand="0" w:noVBand="1"/>
      </w:tblPr>
      <w:tblGrid>
        <w:gridCol w:w="423"/>
        <w:gridCol w:w="3885"/>
        <w:gridCol w:w="3885"/>
        <w:gridCol w:w="3357"/>
      </w:tblGrid>
      <w:tr w:rsidR="00B277EA" w:rsidRPr="008A7B78" w14:paraId="3D3CCDDB" w14:textId="77777777" w:rsidTr="008A590F">
        <w:trPr>
          <w:trHeight w:val="322"/>
        </w:trPr>
        <w:tc>
          <w:tcPr>
            <w:tcW w:w="11550" w:type="dxa"/>
            <w:gridSpan w:val="4"/>
            <w:shd w:val="clear" w:color="auto" w:fill="B5C4C7" w:themeFill="background2" w:themeFillShade="E6"/>
            <w:vAlign w:val="center"/>
          </w:tcPr>
          <w:p w14:paraId="4A767394" w14:textId="77777777" w:rsidR="00B277EA" w:rsidRPr="008A7B78" w:rsidRDefault="00B277EA" w:rsidP="00B277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t>COMPOSITION DU MÉNAGE</w:t>
            </w:r>
          </w:p>
        </w:tc>
      </w:tr>
      <w:tr w:rsidR="00B277EA" w:rsidRPr="008A7B78" w14:paraId="2D0010AB" w14:textId="77777777" w:rsidTr="00BD5405">
        <w:tc>
          <w:tcPr>
            <w:tcW w:w="11550" w:type="dxa"/>
            <w:gridSpan w:val="4"/>
            <w:shd w:val="clear" w:color="auto" w:fill="D9D9D9" w:themeFill="background1" w:themeFillShade="D9"/>
          </w:tcPr>
          <w:p w14:paraId="60B22346" w14:textId="77777777" w:rsidR="00B277EA" w:rsidRPr="008A7B78" w:rsidRDefault="00B277EA" w:rsidP="000724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Propriétaire(s)</w:t>
            </w:r>
          </w:p>
        </w:tc>
      </w:tr>
      <w:tr w:rsidR="00B277EA" w:rsidRPr="008A7B78" w14:paraId="1A5B83C9" w14:textId="77777777" w:rsidTr="00BD5405">
        <w:tc>
          <w:tcPr>
            <w:tcW w:w="4308" w:type="dxa"/>
            <w:gridSpan w:val="2"/>
            <w:shd w:val="clear" w:color="auto" w:fill="BFBFBF" w:themeFill="background1" w:themeFillShade="BF"/>
          </w:tcPr>
          <w:p w14:paraId="768C3A99" w14:textId="77777777" w:rsidR="00B277EA" w:rsidRPr="008A7B78" w:rsidRDefault="00B277EA" w:rsidP="00B277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3885" w:type="dxa"/>
            <w:shd w:val="clear" w:color="auto" w:fill="BFBFBF" w:themeFill="background1" w:themeFillShade="BF"/>
          </w:tcPr>
          <w:p w14:paraId="7CB0EE8C" w14:textId="77777777" w:rsidR="00B277EA" w:rsidRPr="008A7B78" w:rsidRDefault="00B277EA" w:rsidP="00B277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3357" w:type="dxa"/>
            <w:shd w:val="clear" w:color="auto" w:fill="BFBFBF" w:themeFill="background1" w:themeFillShade="BF"/>
          </w:tcPr>
          <w:p w14:paraId="2ABC7183" w14:textId="77777777" w:rsidR="00B277EA" w:rsidRPr="008A7B78" w:rsidRDefault="00B277EA" w:rsidP="00B277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Date de naissance (AAAA/MM /JJ)</w:t>
            </w:r>
          </w:p>
        </w:tc>
      </w:tr>
      <w:tr w:rsidR="00B277EA" w:rsidRPr="008A7B78" w14:paraId="1C49D6A5" w14:textId="77777777" w:rsidTr="00747E14">
        <w:trPr>
          <w:trHeight w:val="288"/>
        </w:trPr>
        <w:tc>
          <w:tcPr>
            <w:tcW w:w="423" w:type="dxa"/>
          </w:tcPr>
          <w:p w14:paraId="43DB7DA7" w14:textId="77777777" w:rsidR="00B277EA" w:rsidRPr="008A7B78" w:rsidRDefault="00B277EA" w:rsidP="000724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5" w:type="dxa"/>
            <w:vAlign w:val="bottom"/>
          </w:tcPr>
          <w:p w14:paraId="56703C05" w14:textId="77777777" w:rsidR="00B277EA" w:rsidRPr="008A7B78" w:rsidRDefault="00747E14" w:rsidP="00747E14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27"/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5" w:type="dxa"/>
            <w:vAlign w:val="bottom"/>
          </w:tcPr>
          <w:p w14:paraId="2ABB692E" w14:textId="77777777" w:rsidR="00B277EA" w:rsidRPr="008A7B78" w:rsidRDefault="00747E14" w:rsidP="00747E14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  <w:vAlign w:val="bottom"/>
          </w:tcPr>
          <w:p w14:paraId="72BEC99F" w14:textId="77777777" w:rsidR="00B277EA" w:rsidRPr="008A7B78" w:rsidRDefault="00747E14" w:rsidP="00747E14">
            <w:pPr>
              <w:tabs>
                <w:tab w:val="left" w:pos="1047"/>
                <w:tab w:val="left" w:pos="188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7EA" w:rsidRPr="008A7B78" w14:paraId="338F1B93" w14:textId="77777777" w:rsidTr="00747E14">
        <w:trPr>
          <w:trHeight w:val="288"/>
        </w:trPr>
        <w:tc>
          <w:tcPr>
            <w:tcW w:w="423" w:type="dxa"/>
          </w:tcPr>
          <w:p w14:paraId="57BC3169" w14:textId="77777777" w:rsidR="00B277EA" w:rsidRPr="008A7B78" w:rsidRDefault="00B277EA" w:rsidP="000724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5" w:type="dxa"/>
            <w:vAlign w:val="bottom"/>
          </w:tcPr>
          <w:p w14:paraId="69C06F32" w14:textId="77777777" w:rsidR="00B277EA" w:rsidRPr="008A7B78" w:rsidRDefault="00747E14" w:rsidP="00747E14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5" w:type="dxa"/>
            <w:vAlign w:val="bottom"/>
          </w:tcPr>
          <w:p w14:paraId="1676BA24" w14:textId="77777777" w:rsidR="00B277EA" w:rsidRPr="008A7B78" w:rsidRDefault="00747E14" w:rsidP="00747E14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  <w:vAlign w:val="bottom"/>
          </w:tcPr>
          <w:p w14:paraId="63CFBCE9" w14:textId="77777777" w:rsidR="00B277EA" w:rsidRPr="008A7B78" w:rsidRDefault="00747E14" w:rsidP="00747E14">
            <w:pPr>
              <w:tabs>
                <w:tab w:val="left" w:pos="1047"/>
                <w:tab w:val="left" w:pos="188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2A2" w:rsidRPr="008A7B78" w14:paraId="698D420D" w14:textId="77777777" w:rsidTr="00BD5405">
        <w:trPr>
          <w:trHeight w:val="288"/>
        </w:trPr>
        <w:tc>
          <w:tcPr>
            <w:tcW w:w="11550" w:type="dxa"/>
            <w:gridSpan w:val="4"/>
            <w:shd w:val="clear" w:color="auto" w:fill="D9D9D9" w:themeFill="background1" w:themeFillShade="D9"/>
          </w:tcPr>
          <w:p w14:paraId="1421A395" w14:textId="77777777" w:rsidR="003432A2" w:rsidRPr="008A7B78" w:rsidRDefault="003432A2" w:rsidP="000724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Conjoint(e)</w:t>
            </w:r>
          </w:p>
        </w:tc>
      </w:tr>
      <w:tr w:rsidR="003432A2" w:rsidRPr="008A7B78" w14:paraId="28192E17" w14:textId="77777777" w:rsidTr="008D6FED">
        <w:trPr>
          <w:trHeight w:val="288"/>
        </w:trPr>
        <w:tc>
          <w:tcPr>
            <w:tcW w:w="423" w:type="dxa"/>
          </w:tcPr>
          <w:p w14:paraId="6B2BCC07" w14:textId="77777777" w:rsidR="003432A2" w:rsidRPr="008A7B78" w:rsidRDefault="003432A2" w:rsidP="00420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5" w:type="dxa"/>
          </w:tcPr>
          <w:p w14:paraId="0A3F2A8C" w14:textId="77777777" w:rsidR="003432A2" w:rsidRPr="008A7B78" w:rsidRDefault="00747E14" w:rsidP="00420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5" w:type="dxa"/>
          </w:tcPr>
          <w:p w14:paraId="344FF608" w14:textId="77777777" w:rsidR="003432A2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14:paraId="7A9E5B15" w14:textId="77777777" w:rsidR="003432A2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870" w:rsidRPr="008A7B78" w14:paraId="3CCCEED3" w14:textId="77777777" w:rsidTr="00BD5405">
        <w:trPr>
          <w:trHeight w:val="288"/>
        </w:trPr>
        <w:tc>
          <w:tcPr>
            <w:tcW w:w="11550" w:type="dxa"/>
            <w:gridSpan w:val="4"/>
            <w:shd w:val="clear" w:color="auto" w:fill="D9D9D9" w:themeFill="background1" w:themeFillShade="D9"/>
          </w:tcPr>
          <w:p w14:paraId="6909ECC3" w14:textId="77777777" w:rsidR="00257870" w:rsidRPr="008A7B78" w:rsidRDefault="00257870" w:rsidP="002578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Autres</w:t>
            </w:r>
          </w:p>
        </w:tc>
      </w:tr>
      <w:tr w:rsidR="004E537F" w:rsidRPr="008A7B78" w14:paraId="42F9F60D" w14:textId="77777777" w:rsidTr="00BD5405">
        <w:trPr>
          <w:trHeight w:val="288"/>
        </w:trPr>
        <w:tc>
          <w:tcPr>
            <w:tcW w:w="4308" w:type="dxa"/>
            <w:gridSpan w:val="2"/>
            <w:shd w:val="clear" w:color="auto" w:fill="BFBFBF" w:themeFill="background1" w:themeFillShade="BF"/>
          </w:tcPr>
          <w:p w14:paraId="1CF2E368" w14:textId="77777777" w:rsidR="004E537F" w:rsidRPr="008A7B78" w:rsidRDefault="004E537F" w:rsidP="00420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3885" w:type="dxa"/>
            <w:shd w:val="clear" w:color="auto" w:fill="BFBFBF" w:themeFill="background1" w:themeFillShade="BF"/>
          </w:tcPr>
          <w:p w14:paraId="2D0ABC96" w14:textId="77777777" w:rsidR="004E537F" w:rsidRPr="008A7B78" w:rsidRDefault="004E537F" w:rsidP="00420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3357" w:type="dxa"/>
            <w:shd w:val="clear" w:color="auto" w:fill="BFBFBF" w:themeFill="background1" w:themeFillShade="BF"/>
          </w:tcPr>
          <w:p w14:paraId="0FF19BFD" w14:textId="77777777" w:rsidR="004E537F" w:rsidRPr="008A7B78" w:rsidRDefault="004E537F" w:rsidP="00420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Date de naissance (AAAA/MM /JJ)</w:t>
            </w:r>
          </w:p>
        </w:tc>
      </w:tr>
      <w:tr w:rsidR="004E537F" w:rsidRPr="008A7B78" w14:paraId="32263797" w14:textId="77777777" w:rsidTr="008D6FED">
        <w:trPr>
          <w:trHeight w:val="288"/>
        </w:trPr>
        <w:tc>
          <w:tcPr>
            <w:tcW w:w="423" w:type="dxa"/>
          </w:tcPr>
          <w:p w14:paraId="0A6132F5" w14:textId="77777777" w:rsidR="004E537F" w:rsidRPr="008A7B78" w:rsidRDefault="004E537F" w:rsidP="00420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5" w:type="dxa"/>
          </w:tcPr>
          <w:p w14:paraId="4DEC9980" w14:textId="77777777" w:rsidR="004E537F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5" w:type="dxa"/>
          </w:tcPr>
          <w:p w14:paraId="08C99BB2" w14:textId="77777777" w:rsidR="004E537F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14:paraId="3966A720" w14:textId="77777777" w:rsidR="004E537F" w:rsidRPr="008A7B78" w:rsidRDefault="00747E14" w:rsidP="00D421D0">
            <w:pPr>
              <w:tabs>
                <w:tab w:val="left" w:pos="1047"/>
                <w:tab w:val="left" w:pos="188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37F" w:rsidRPr="008A7B78" w14:paraId="5F757C20" w14:textId="77777777" w:rsidTr="008D6FED">
        <w:trPr>
          <w:trHeight w:val="288"/>
        </w:trPr>
        <w:tc>
          <w:tcPr>
            <w:tcW w:w="423" w:type="dxa"/>
          </w:tcPr>
          <w:p w14:paraId="7F2F61D6" w14:textId="77777777" w:rsidR="004E537F" w:rsidRPr="008A7B78" w:rsidRDefault="004E537F" w:rsidP="00420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5" w:type="dxa"/>
          </w:tcPr>
          <w:p w14:paraId="57C9419B" w14:textId="77777777" w:rsidR="004E537F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5" w:type="dxa"/>
          </w:tcPr>
          <w:p w14:paraId="5EE6C2AE" w14:textId="77777777" w:rsidR="004E537F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14:paraId="55C77237" w14:textId="77777777" w:rsidR="004E537F" w:rsidRPr="008A7B78" w:rsidRDefault="00747E14" w:rsidP="00D421D0">
            <w:pPr>
              <w:tabs>
                <w:tab w:val="left" w:pos="1047"/>
                <w:tab w:val="left" w:pos="188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37F" w:rsidRPr="008A7B78" w14:paraId="18DB7F88" w14:textId="77777777" w:rsidTr="008D6FED">
        <w:trPr>
          <w:trHeight w:val="288"/>
        </w:trPr>
        <w:tc>
          <w:tcPr>
            <w:tcW w:w="423" w:type="dxa"/>
          </w:tcPr>
          <w:p w14:paraId="3927B0CA" w14:textId="77777777" w:rsidR="004E537F" w:rsidRPr="008A7B78" w:rsidRDefault="004E537F" w:rsidP="004207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85" w:type="dxa"/>
          </w:tcPr>
          <w:p w14:paraId="42B61511" w14:textId="77777777" w:rsidR="004E537F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5" w:type="dxa"/>
          </w:tcPr>
          <w:p w14:paraId="5E53054A" w14:textId="77777777" w:rsidR="004E537F" w:rsidRPr="008A7B78" w:rsidRDefault="00747E14" w:rsidP="004207C1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14:paraId="31FED91A" w14:textId="77777777" w:rsidR="004E537F" w:rsidRPr="008A7B78" w:rsidRDefault="00747E14" w:rsidP="00D421D0">
            <w:pPr>
              <w:tabs>
                <w:tab w:val="left" w:pos="1047"/>
                <w:tab w:val="left" w:pos="188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37F" w:rsidRPr="008A7B78" w14:paraId="33FC4B7A" w14:textId="77777777" w:rsidTr="00D612F3">
        <w:trPr>
          <w:trHeight w:val="339"/>
        </w:trPr>
        <w:tc>
          <w:tcPr>
            <w:tcW w:w="11550" w:type="dxa"/>
            <w:gridSpan w:val="4"/>
            <w:vAlign w:val="bottom"/>
          </w:tcPr>
          <w:p w14:paraId="37B84A04" w14:textId="77777777" w:rsidR="004E537F" w:rsidRPr="008A7B78" w:rsidRDefault="004E537F" w:rsidP="00491AAE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b/>
              </w:rPr>
              <w:t xml:space="preserve">Nombre total de personnes dans le ménage : </w: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="00747E14"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37F" w:rsidRPr="008A7B78" w14:paraId="1DD8B416" w14:textId="77777777" w:rsidTr="00491AAE">
        <w:trPr>
          <w:trHeight w:val="432"/>
        </w:trPr>
        <w:tc>
          <w:tcPr>
            <w:tcW w:w="11550" w:type="dxa"/>
            <w:gridSpan w:val="4"/>
            <w:vAlign w:val="center"/>
          </w:tcPr>
          <w:p w14:paraId="70E860DB" w14:textId="77777777" w:rsidR="004E537F" w:rsidRPr="008A7B78" w:rsidRDefault="004E537F" w:rsidP="00747E14">
            <w:pPr>
              <w:tabs>
                <w:tab w:val="left" w:pos="3255"/>
                <w:tab w:val="left" w:pos="3570"/>
                <w:tab w:val="left" w:pos="4095"/>
                <w:tab w:val="left" w:pos="4420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Êtes-vous d’ascendance autochtone?</w:t>
            </w:r>
            <w:r w:rsidRPr="008A7B78">
              <w:rPr>
                <w:rFonts w:ascii="Times New Roman" w:hAnsi="Times New Roman" w:cs="Times New Roman"/>
              </w:rPr>
              <w:tab/>
            </w:r>
            <w:r w:rsidR="00747E14"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"/>
            <w:r w:rsidR="00747E14"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="00747E14" w:rsidRPr="008A7B78">
              <w:rPr>
                <w:rFonts w:ascii="Times New Roman" w:hAnsi="Times New Roman" w:cs="Times New Roman"/>
              </w:rPr>
              <w:fldChar w:fldCharType="end"/>
            </w:r>
            <w:bookmarkEnd w:id="28"/>
            <w:r w:rsidR="00DE75D3" w:rsidRPr="008A7B78">
              <w:rPr>
                <w:rFonts w:ascii="Times New Roman" w:hAnsi="Times New Roman" w:cs="Times New Roman"/>
              </w:rPr>
              <w:tab/>
              <w:t>Oui</w:t>
            </w:r>
            <w:r w:rsidR="00DE75D3" w:rsidRPr="008A7B78">
              <w:rPr>
                <w:rFonts w:ascii="Times New Roman" w:hAnsi="Times New Roman" w:cs="Times New Roman"/>
              </w:rPr>
              <w:tab/>
            </w:r>
            <w:r w:rsidR="00747E14"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"/>
            <w:r w:rsidR="00747E14"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="00747E14" w:rsidRPr="008A7B78">
              <w:rPr>
                <w:rFonts w:ascii="Times New Roman" w:hAnsi="Times New Roman" w:cs="Times New Roman"/>
              </w:rPr>
              <w:fldChar w:fldCharType="end"/>
            </w:r>
            <w:bookmarkEnd w:id="29"/>
            <w:r w:rsidR="00DE75D3" w:rsidRPr="008A7B78">
              <w:rPr>
                <w:rFonts w:ascii="Times New Roman" w:hAnsi="Times New Roman" w:cs="Times New Roman"/>
              </w:rPr>
              <w:tab/>
              <w:t>Non</w:t>
            </w:r>
          </w:p>
        </w:tc>
      </w:tr>
    </w:tbl>
    <w:p w14:paraId="1D8173A8" w14:textId="77777777" w:rsidR="00C129AA" w:rsidRPr="008A7B78" w:rsidRDefault="00C129AA" w:rsidP="000724E0">
      <w:pPr>
        <w:spacing w:after="0"/>
        <w:rPr>
          <w:rFonts w:ascii="Times New Roman" w:hAnsi="Times New Roman" w:cs="Times New Roman"/>
          <w:sz w:val="8"/>
        </w:rPr>
      </w:pPr>
    </w:p>
    <w:p w14:paraId="0A3EA856" w14:textId="77777777" w:rsidR="0053231A" w:rsidRPr="008A7B78" w:rsidRDefault="0053231A" w:rsidP="00C129AA">
      <w:pPr>
        <w:rPr>
          <w:rFonts w:ascii="Times New Roman" w:hAnsi="Times New Roman" w:cs="Times New Roman"/>
          <w:sz w:val="8"/>
        </w:rPr>
        <w:sectPr w:rsidR="0053231A" w:rsidRPr="008A7B78" w:rsidSect="00B04D96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578" w:right="431" w:bottom="578" w:left="431" w:header="0" w:footer="709" w:gutter="0"/>
          <w:cols w:space="708"/>
          <w:titlePg/>
          <w:docGrid w:linePitch="360"/>
        </w:sectPr>
      </w:pPr>
    </w:p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9558"/>
        <w:gridCol w:w="1890"/>
      </w:tblGrid>
      <w:tr w:rsidR="0053231A" w:rsidRPr="008A7B78" w14:paraId="63B598BD" w14:textId="77777777" w:rsidTr="008A590F">
        <w:trPr>
          <w:trHeight w:val="432"/>
        </w:trPr>
        <w:tc>
          <w:tcPr>
            <w:tcW w:w="11448" w:type="dxa"/>
            <w:gridSpan w:val="2"/>
            <w:shd w:val="clear" w:color="auto" w:fill="B5C4C7" w:themeFill="background2" w:themeFillShade="E6"/>
            <w:vAlign w:val="center"/>
          </w:tcPr>
          <w:p w14:paraId="20CC967A" w14:textId="77777777" w:rsidR="0053231A" w:rsidRPr="008A7B78" w:rsidRDefault="0053231A" w:rsidP="0053231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lastRenderedPageBreak/>
              <w:t>AIDE FINANCIÈRE DÉJÀ REÇUE D’UN AUTRE PROGRAMME DE LA SHQ</w:t>
            </w:r>
          </w:p>
        </w:tc>
      </w:tr>
      <w:tr w:rsidR="0053231A" w:rsidRPr="008A7B78" w14:paraId="55216053" w14:textId="77777777" w:rsidTr="00491AAE">
        <w:trPr>
          <w:trHeight w:val="432"/>
        </w:trPr>
        <w:tc>
          <w:tcPr>
            <w:tcW w:w="9558" w:type="dxa"/>
            <w:vAlign w:val="center"/>
          </w:tcPr>
          <w:p w14:paraId="48B1835F" w14:textId="77777777" w:rsidR="0053231A" w:rsidRPr="008A7B78" w:rsidRDefault="00D27CF7" w:rsidP="00491AAE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Avez-vous déjà reçu une aide financière du programme RénoVillage (</w:t>
            </w:r>
            <w:proofErr w:type="gramStart"/>
            <w:r w:rsidRPr="008A7B78">
              <w:rPr>
                <w:rFonts w:ascii="Times New Roman" w:hAnsi="Times New Roman" w:cs="Times New Roman"/>
              </w:rPr>
              <w:t>PVI)  au</w:t>
            </w:r>
            <w:proofErr w:type="gramEnd"/>
            <w:r w:rsidRPr="008A7B78">
              <w:rPr>
                <w:rFonts w:ascii="Times New Roman" w:hAnsi="Times New Roman" w:cs="Times New Roman"/>
              </w:rPr>
              <w:t xml:space="preserve"> cours des 10 dernières années?</w:t>
            </w:r>
          </w:p>
        </w:tc>
        <w:tc>
          <w:tcPr>
            <w:tcW w:w="1890" w:type="dxa"/>
            <w:vAlign w:val="center"/>
          </w:tcPr>
          <w:p w14:paraId="5D099EE3" w14:textId="77777777" w:rsidR="0053231A" w:rsidRPr="008A7B78" w:rsidRDefault="00747E14" w:rsidP="00747E14">
            <w:pPr>
              <w:tabs>
                <w:tab w:val="left" w:pos="312"/>
                <w:tab w:val="left" w:pos="837"/>
                <w:tab w:val="left" w:pos="125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1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D27CF7" w:rsidRPr="008A7B78">
              <w:rPr>
                <w:rFonts w:ascii="Times New Roman" w:hAnsi="Times New Roman" w:cs="Times New Roman"/>
              </w:rPr>
              <w:tab/>
              <w:t>Oui</w:t>
            </w:r>
            <w:r w:rsidR="00D27CF7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12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31"/>
            <w:r w:rsidR="00D27CF7" w:rsidRPr="008A7B78">
              <w:rPr>
                <w:rFonts w:ascii="Times New Roman" w:hAnsi="Times New Roman" w:cs="Times New Roman"/>
              </w:rPr>
              <w:tab/>
              <w:t>Non</w:t>
            </w:r>
          </w:p>
        </w:tc>
      </w:tr>
      <w:tr w:rsidR="008F6195" w:rsidRPr="008A7B78" w14:paraId="42F7AD09" w14:textId="77777777" w:rsidTr="00491AAE">
        <w:trPr>
          <w:trHeight w:val="432"/>
        </w:trPr>
        <w:tc>
          <w:tcPr>
            <w:tcW w:w="9558" w:type="dxa"/>
            <w:vAlign w:val="center"/>
          </w:tcPr>
          <w:p w14:paraId="7C7945A3" w14:textId="77777777" w:rsidR="008F6195" w:rsidRPr="008A7B78" w:rsidRDefault="008F6195" w:rsidP="00491AAE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Avez-vous déjà reçu une aide financière du programme Réparations d’urgence (PRU) au cours des 5 dernières années?</w:t>
            </w:r>
          </w:p>
        </w:tc>
        <w:tc>
          <w:tcPr>
            <w:tcW w:w="1890" w:type="dxa"/>
            <w:vAlign w:val="center"/>
          </w:tcPr>
          <w:p w14:paraId="53717739" w14:textId="77777777" w:rsidR="008F6195" w:rsidRPr="008A7B78" w:rsidRDefault="00747E14" w:rsidP="00747E14">
            <w:pPr>
              <w:tabs>
                <w:tab w:val="left" w:pos="312"/>
                <w:tab w:val="left" w:pos="837"/>
                <w:tab w:val="left" w:pos="125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32"/>
            <w:r w:rsidR="008F6195" w:rsidRPr="008A7B78">
              <w:rPr>
                <w:rFonts w:ascii="Times New Roman" w:hAnsi="Times New Roman" w:cs="Times New Roman"/>
              </w:rPr>
              <w:tab/>
              <w:t>Oui</w:t>
            </w:r>
            <w:r w:rsidR="008F6195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33"/>
            <w:r w:rsidR="008F6195" w:rsidRPr="008A7B78">
              <w:rPr>
                <w:rFonts w:ascii="Times New Roman" w:hAnsi="Times New Roman" w:cs="Times New Roman"/>
              </w:rPr>
              <w:tab/>
              <w:t>Non</w:t>
            </w:r>
          </w:p>
        </w:tc>
      </w:tr>
      <w:tr w:rsidR="008F6195" w:rsidRPr="008A7B78" w14:paraId="7BB51DD4" w14:textId="77777777" w:rsidTr="00491AAE">
        <w:trPr>
          <w:trHeight w:val="432"/>
        </w:trPr>
        <w:tc>
          <w:tcPr>
            <w:tcW w:w="9558" w:type="dxa"/>
            <w:vAlign w:val="center"/>
          </w:tcPr>
          <w:p w14:paraId="32B5F841" w14:textId="77777777" w:rsidR="008F6195" w:rsidRPr="008A7B78" w:rsidRDefault="000722E2" w:rsidP="00491AAE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Avez-vous déjà reçu une aide financière du programme RénoRégion (PRR) au cours des 10 dernières années?</w:t>
            </w:r>
          </w:p>
        </w:tc>
        <w:tc>
          <w:tcPr>
            <w:tcW w:w="1890" w:type="dxa"/>
            <w:vAlign w:val="center"/>
          </w:tcPr>
          <w:p w14:paraId="0A01A21E" w14:textId="77777777" w:rsidR="008F6195" w:rsidRPr="008A7B78" w:rsidRDefault="00747E14" w:rsidP="00747E14">
            <w:pPr>
              <w:tabs>
                <w:tab w:val="left" w:pos="312"/>
                <w:tab w:val="left" w:pos="837"/>
                <w:tab w:val="left" w:pos="1257"/>
              </w:tabs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15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34"/>
            <w:r w:rsidR="008F6195" w:rsidRPr="008A7B78">
              <w:rPr>
                <w:rFonts w:ascii="Times New Roman" w:hAnsi="Times New Roman" w:cs="Times New Roman"/>
              </w:rPr>
              <w:tab/>
              <w:t>Oui</w:t>
            </w:r>
            <w:r w:rsidR="008F6195" w:rsidRPr="008A7B78">
              <w:rPr>
                <w:rFonts w:ascii="Times New Roman" w:hAnsi="Times New Roman" w:cs="Times New Roman"/>
              </w:rPr>
              <w:tab/>
            </w: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="008F6195" w:rsidRPr="008A7B78">
              <w:rPr>
                <w:rFonts w:ascii="Times New Roman" w:hAnsi="Times New Roman" w:cs="Times New Roman"/>
              </w:rPr>
              <w:tab/>
              <w:t>Non</w:t>
            </w:r>
          </w:p>
        </w:tc>
      </w:tr>
    </w:tbl>
    <w:p w14:paraId="6E465269" w14:textId="77777777" w:rsidR="008D5D79" w:rsidRPr="008A7B78" w:rsidRDefault="008D5D79" w:rsidP="000724E0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11448" w:type="dxa"/>
        <w:tblLook w:val="04A0" w:firstRow="1" w:lastRow="0" w:firstColumn="1" w:lastColumn="0" w:noHBand="0" w:noVBand="1"/>
      </w:tblPr>
      <w:tblGrid>
        <w:gridCol w:w="9453"/>
        <w:gridCol w:w="1995"/>
      </w:tblGrid>
      <w:tr w:rsidR="000722E2" w:rsidRPr="008A7B78" w14:paraId="65F958AA" w14:textId="77777777" w:rsidTr="008A590F">
        <w:trPr>
          <w:trHeight w:val="432"/>
        </w:trPr>
        <w:tc>
          <w:tcPr>
            <w:tcW w:w="11448" w:type="dxa"/>
            <w:gridSpan w:val="2"/>
            <w:shd w:val="clear" w:color="auto" w:fill="B5C4C7" w:themeFill="background2" w:themeFillShade="E6"/>
            <w:vAlign w:val="center"/>
          </w:tcPr>
          <w:p w14:paraId="1AD484DA" w14:textId="77777777" w:rsidR="000722E2" w:rsidRPr="008A7B78" w:rsidRDefault="000722E2" w:rsidP="000722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t>TRAVAUX</w:t>
            </w:r>
          </w:p>
        </w:tc>
      </w:tr>
      <w:tr w:rsidR="000722E2" w:rsidRPr="008A7B78" w14:paraId="583F492E" w14:textId="77777777" w:rsidTr="0052302D">
        <w:trPr>
          <w:trHeight w:val="360"/>
        </w:trPr>
        <w:tc>
          <w:tcPr>
            <w:tcW w:w="9453" w:type="dxa"/>
            <w:vAlign w:val="center"/>
          </w:tcPr>
          <w:p w14:paraId="29CB57D0" w14:textId="77777777" w:rsidR="000722E2" w:rsidRPr="008A7B78" w:rsidRDefault="000722E2" w:rsidP="000722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7B78">
              <w:rPr>
                <w:rFonts w:ascii="Times New Roman" w:hAnsi="Times New Roman" w:cs="Times New Roman"/>
                <w:b/>
              </w:rPr>
              <w:t>Indiquez la</w:t>
            </w:r>
            <w:proofErr w:type="gramEnd"/>
            <w:r w:rsidRPr="008A7B78">
              <w:rPr>
                <w:rFonts w:ascii="Times New Roman" w:hAnsi="Times New Roman" w:cs="Times New Roman"/>
                <w:b/>
              </w:rPr>
              <w:t xml:space="preserve"> ou les défectuosités majeures touchant votre bâtiment</w:t>
            </w:r>
          </w:p>
        </w:tc>
        <w:tc>
          <w:tcPr>
            <w:tcW w:w="1995" w:type="dxa"/>
            <w:vAlign w:val="center"/>
          </w:tcPr>
          <w:p w14:paraId="78F4892C" w14:textId="77777777" w:rsidR="000722E2" w:rsidRPr="008A7B78" w:rsidRDefault="000722E2" w:rsidP="000722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Cochez :</w:t>
            </w:r>
          </w:p>
        </w:tc>
      </w:tr>
      <w:tr w:rsidR="000722E2" w:rsidRPr="008A7B78" w14:paraId="78D07CC4" w14:textId="77777777" w:rsidTr="008D6FED">
        <w:trPr>
          <w:trHeight w:val="3312"/>
        </w:trPr>
        <w:tc>
          <w:tcPr>
            <w:tcW w:w="9453" w:type="dxa"/>
            <w:vAlign w:val="center"/>
          </w:tcPr>
          <w:p w14:paraId="0EE74EA5" w14:textId="77777777" w:rsidR="000722E2" w:rsidRPr="008A7B78" w:rsidRDefault="00245B95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les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murs extérieurs (revêtement extérieur, revêtement intermédiaire, pare-vapeur, solin) ;</w:t>
            </w:r>
          </w:p>
          <w:p w14:paraId="5AC0B6C1" w14:textId="77777777" w:rsidR="00245B95" w:rsidRPr="008A7B78" w:rsidRDefault="00245B95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les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ouvertures (portes, fenêtres);</w:t>
            </w:r>
          </w:p>
          <w:p w14:paraId="2E2FE767" w14:textId="77777777" w:rsidR="00245B95" w:rsidRPr="008A7B78" w:rsidRDefault="00245B95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les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saillies (éléments structuraux des galeries, balcons, escaliers extérieurs);</w:t>
            </w:r>
          </w:p>
          <w:p w14:paraId="7ECD135C" w14:textId="77777777" w:rsidR="00245B95" w:rsidRPr="008A7B78" w:rsidRDefault="00513065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la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toiture (revêtement de toiture, pontage);</w:t>
            </w:r>
          </w:p>
          <w:p w14:paraId="1C6CB26D" w14:textId="77777777" w:rsidR="00513065" w:rsidRPr="008A7B78" w:rsidRDefault="00513065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la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structure (fondation et ossature du bâtiment);</w:t>
            </w:r>
          </w:p>
          <w:p w14:paraId="1105B8C5" w14:textId="77777777" w:rsidR="00513065" w:rsidRPr="008A7B78" w:rsidRDefault="00513065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l’électricité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(câblage, panneaux de dérivation, entrée électrique</w:t>
            </w:r>
            <w:r w:rsidR="00C45B87" w:rsidRPr="008A7B78">
              <w:rPr>
                <w:rFonts w:ascii="Times New Roman" w:hAnsi="Times New Roman" w:cs="Times New Roman"/>
                <w:color w:val="auto"/>
              </w:rPr>
              <w:t>);</w:t>
            </w:r>
          </w:p>
          <w:p w14:paraId="238E27BF" w14:textId="77777777" w:rsidR="00C45B87" w:rsidRPr="008A7B78" w:rsidRDefault="00C45B87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la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plomberie (tuyauterie, puits, installation septique);</w:t>
            </w:r>
          </w:p>
          <w:p w14:paraId="1F979D7C" w14:textId="77777777" w:rsidR="00C45B87" w:rsidRPr="008A7B78" w:rsidRDefault="00C45B87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le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chauffage (appareil et système de chauffage);</w:t>
            </w:r>
          </w:p>
          <w:p w14:paraId="16816262" w14:textId="77777777" w:rsidR="00C45B87" w:rsidRPr="008A7B78" w:rsidRDefault="00C45B87" w:rsidP="005318B9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8A7B78">
              <w:rPr>
                <w:rFonts w:ascii="Times New Roman" w:hAnsi="Times New Roman" w:cs="Times New Roman"/>
                <w:color w:val="auto"/>
              </w:rPr>
              <w:t>l’isolation</w:t>
            </w:r>
            <w:proofErr w:type="gramEnd"/>
            <w:r w:rsidRPr="008A7B78">
              <w:rPr>
                <w:rFonts w:ascii="Times New Roman" w:hAnsi="Times New Roman" w:cs="Times New Roman"/>
                <w:color w:val="auto"/>
              </w:rPr>
              <w:t xml:space="preserve"> thermique (isolation</w:t>
            </w:r>
            <w:r w:rsidR="007A0B5C" w:rsidRPr="008A7B78">
              <w:rPr>
                <w:rFonts w:ascii="Times New Roman" w:hAnsi="Times New Roman" w:cs="Times New Roman"/>
                <w:color w:val="auto"/>
              </w:rPr>
              <w:t>:</w:t>
            </w:r>
            <w:r w:rsidRPr="008A7B78">
              <w:rPr>
                <w:rFonts w:ascii="Times New Roman" w:hAnsi="Times New Roman" w:cs="Times New Roman"/>
                <w:color w:val="auto"/>
              </w:rPr>
              <w:t xml:space="preserve"> mur, plafond, fondation).</w:t>
            </w:r>
          </w:p>
          <w:p w14:paraId="7CA81640" w14:textId="77777777" w:rsidR="00C45B87" w:rsidRPr="008A7B78" w:rsidRDefault="00C45B87" w:rsidP="008D6FED">
            <w:pPr>
              <w:pStyle w:val="Paragraphedeliste"/>
              <w:spacing w:before="120" w:after="120" w:line="360" w:lineRule="auto"/>
              <w:ind w:left="315" w:firstLine="0"/>
              <w:rPr>
                <w:rFonts w:ascii="Times New Roman" w:hAnsi="Times New Roman" w:cs="Times New Roman"/>
                <w:color w:val="auto"/>
              </w:rPr>
            </w:pPr>
          </w:p>
          <w:p w14:paraId="576A8E7C" w14:textId="77777777" w:rsidR="00C45B87" w:rsidRPr="008A7B78" w:rsidRDefault="00C45B87" w:rsidP="008D6FED">
            <w:pPr>
              <w:pStyle w:val="Paragraphedeliste"/>
              <w:spacing w:before="120" w:after="120" w:line="360" w:lineRule="auto"/>
              <w:ind w:left="315" w:hanging="31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  <w:color w:val="auto"/>
              </w:rPr>
              <w:t>Autres défectuosités majeures admissibles :</w:t>
            </w:r>
          </w:p>
          <w:p w14:paraId="2DE900FE" w14:textId="77777777" w:rsidR="00C45B87" w:rsidRPr="008A7B78" w:rsidRDefault="00C45B87" w:rsidP="008D6FED">
            <w:pPr>
              <w:pStyle w:val="Paragraphedeliste"/>
              <w:spacing w:before="120" w:after="120" w:line="360" w:lineRule="auto"/>
              <w:ind w:left="315" w:hanging="31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  <w:color w:val="auto"/>
              </w:rPr>
              <w:t>Surpeuplement;</w:t>
            </w:r>
          </w:p>
          <w:p w14:paraId="5ED7D0DC" w14:textId="77777777" w:rsidR="00C45B87" w:rsidRPr="008A7B78" w:rsidRDefault="00C45B87" w:rsidP="008A7B78">
            <w:pPr>
              <w:pStyle w:val="Paragraphedeliste"/>
              <w:spacing w:before="120" w:after="120" w:line="360" w:lineRule="auto"/>
              <w:ind w:left="317" w:hanging="317"/>
              <w:contextualSpacing w:val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color w:val="auto"/>
              </w:rPr>
              <w:t xml:space="preserve">Bâtiment inachevé – Date de début des travaux </w:t>
            </w:r>
            <w:r w:rsidR="00D515A2" w:rsidRPr="008A7B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A7B78">
              <w:rPr>
                <w:rFonts w:ascii="Arial" w:hAnsi="Arial" w:cs="Arial"/>
                <w:color w:val="auto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6" w:name="Texte23"/>
            <w:r w:rsidR="008A7B78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8A7B78">
              <w:rPr>
                <w:rFonts w:ascii="Arial" w:hAnsi="Arial" w:cs="Arial"/>
                <w:color w:val="auto"/>
              </w:rPr>
            </w:r>
            <w:r w:rsidR="008A7B78">
              <w:rPr>
                <w:rFonts w:ascii="Arial" w:hAnsi="Arial" w:cs="Arial"/>
                <w:color w:val="auto"/>
              </w:rPr>
              <w:fldChar w:fldCharType="separate"/>
            </w:r>
            <w:r w:rsidR="008A7B78">
              <w:rPr>
                <w:rFonts w:ascii="Arial" w:hAnsi="Arial" w:cs="Arial"/>
                <w:noProof/>
                <w:color w:val="auto"/>
              </w:rPr>
              <w:t> </w:t>
            </w:r>
            <w:r w:rsidR="008A7B78">
              <w:rPr>
                <w:rFonts w:ascii="Arial" w:hAnsi="Arial" w:cs="Arial"/>
                <w:noProof/>
                <w:color w:val="auto"/>
              </w:rPr>
              <w:t> </w:t>
            </w:r>
            <w:r w:rsidR="008A7B78">
              <w:rPr>
                <w:rFonts w:ascii="Arial" w:hAnsi="Arial" w:cs="Arial"/>
                <w:noProof/>
                <w:color w:val="auto"/>
              </w:rPr>
              <w:t> </w:t>
            </w:r>
            <w:r w:rsidR="008A7B78">
              <w:rPr>
                <w:rFonts w:ascii="Arial" w:hAnsi="Arial" w:cs="Arial"/>
                <w:noProof/>
                <w:color w:val="auto"/>
              </w:rPr>
              <w:t> </w:t>
            </w:r>
            <w:r w:rsidR="008A7B78">
              <w:rPr>
                <w:rFonts w:ascii="Arial" w:hAnsi="Arial" w:cs="Arial"/>
                <w:noProof/>
                <w:color w:val="auto"/>
              </w:rPr>
              <w:t> </w:t>
            </w:r>
            <w:r w:rsidR="008A7B78">
              <w:rPr>
                <w:rFonts w:ascii="Arial" w:hAnsi="Arial" w:cs="Arial"/>
                <w:color w:val="auto"/>
              </w:rPr>
              <w:fldChar w:fldCharType="end"/>
            </w:r>
            <w:bookmarkEnd w:id="36"/>
            <w:r w:rsidR="00585C39" w:rsidRPr="008A7B78">
              <w:rPr>
                <w:rFonts w:ascii="Times New Roman" w:hAnsi="Times New Roman" w:cs="Times New Roman"/>
                <w:color w:val="auto"/>
              </w:rPr>
              <w:t xml:space="preserve">  (AAAA/MM/JJ)</w:t>
            </w:r>
          </w:p>
        </w:tc>
        <w:tc>
          <w:tcPr>
            <w:tcW w:w="1995" w:type="dxa"/>
          </w:tcPr>
          <w:p w14:paraId="187477CB" w14:textId="77777777" w:rsidR="005318B9" w:rsidRPr="008A7B78" w:rsidRDefault="005318B9" w:rsidP="005318B9">
            <w:pPr>
              <w:pStyle w:val="Paragraphedeliste"/>
              <w:tabs>
                <w:tab w:val="left" w:pos="207"/>
                <w:tab w:val="left" w:pos="837"/>
              </w:tabs>
              <w:spacing w:before="120" w:after="120" w:line="360" w:lineRule="auto"/>
              <w:ind w:left="1197" w:firstLine="0"/>
              <w:rPr>
                <w:rFonts w:ascii="Times New Roman" w:hAnsi="Times New Roman" w:cs="Times New Roman"/>
                <w:color w:val="auto"/>
                <w:sz w:val="9"/>
              </w:rPr>
            </w:pPr>
          </w:p>
          <w:p w14:paraId="4724617D" w14:textId="77777777" w:rsidR="000722E2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59BCE1D5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3E309806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6944EA61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13E08107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26C2B1B3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1627F6CC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1633B0A0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580BACA9" w14:textId="77777777" w:rsidR="00C45B87" w:rsidRPr="008A7B78" w:rsidRDefault="00747E14" w:rsidP="008D6FED">
            <w:pPr>
              <w:pStyle w:val="Paragraphedeliste"/>
              <w:numPr>
                <w:ilvl w:val="0"/>
                <w:numId w:val="3"/>
              </w:numPr>
              <w:tabs>
                <w:tab w:val="left" w:pos="207"/>
                <w:tab w:val="left" w:pos="837"/>
              </w:tabs>
              <w:spacing w:before="120" w:after="120" w:line="360" w:lineRule="auto"/>
              <w:ind w:hanging="675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52EBB49F" w14:textId="77777777" w:rsidR="00C45B87" w:rsidRPr="008A7B78" w:rsidRDefault="00C45B87" w:rsidP="008D6FED">
            <w:pPr>
              <w:pStyle w:val="Paragraphedeliste"/>
              <w:tabs>
                <w:tab w:val="left" w:pos="207"/>
                <w:tab w:val="left" w:pos="837"/>
              </w:tabs>
              <w:spacing w:before="120" w:after="120" w:line="360" w:lineRule="auto"/>
              <w:ind w:left="1197" w:firstLine="0"/>
              <w:rPr>
                <w:rFonts w:ascii="Times New Roman" w:hAnsi="Times New Roman" w:cs="Times New Roman"/>
                <w:color w:val="auto"/>
              </w:rPr>
            </w:pPr>
          </w:p>
          <w:p w14:paraId="377D20D0" w14:textId="77777777" w:rsidR="00C05885" w:rsidRPr="008A7B78" w:rsidRDefault="00C05885" w:rsidP="008D6FED">
            <w:pPr>
              <w:pStyle w:val="Paragraphedeliste"/>
              <w:tabs>
                <w:tab w:val="left" w:pos="207"/>
                <w:tab w:val="left" w:pos="837"/>
              </w:tabs>
              <w:spacing w:before="120" w:after="120" w:line="360" w:lineRule="auto"/>
              <w:ind w:left="1197" w:hanging="360"/>
              <w:rPr>
                <w:rFonts w:ascii="Times New Roman" w:hAnsi="Times New Roman" w:cs="Times New Roman"/>
                <w:color w:val="auto"/>
                <w:sz w:val="29"/>
              </w:rPr>
            </w:pPr>
          </w:p>
          <w:p w14:paraId="5660985D" w14:textId="77777777" w:rsidR="00C45B87" w:rsidRPr="008A7B78" w:rsidRDefault="00747E14" w:rsidP="008D6FED">
            <w:pPr>
              <w:pStyle w:val="Paragraphedeliste"/>
              <w:tabs>
                <w:tab w:val="left" w:pos="207"/>
                <w:tab w:val="left" w:pos="837"/>
              </w:tabs>
              <w:spacing w:before="120" w:after="120" w:line="360" w:lineRule="auto"/>
              <w:ind w:left="1197" w:hanging="360"/>
              <w:rPr>
                <w:rFonts w:ascii="Times New Roman" w:hAnsi="Times New Roman" w:cs="Times New Roman"/>
                <w:color w:val="auto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  <w:p w14:paraId="52C20897" w14:textId="77777777" w:rsidR="00C45B87" w:rsidRPr="008A7B78" w:rsidRDefault="00747E14" w:rsidP="008D6FED">
            <w:pPr>
              <w:pStyle w:val="Paragraphedeliste"/>
              <w:tabs>
                <w:tab w:val="left" w:pos="207"/>
                <w:tab w:val="left" w:pos="837"/>
              </w:tabs>
              <w:spacing w:before="120" w:after="120" w:line="360" w:lineRule="auto"/>
              <w:ind w:left="1197" w:hanging="36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B78">
              <w:rPr>
                <w:rFonts w:ascii="Times New Roman" w:hAnsi="Times New Roman" w:cs="Times New Roman"/>
              </w:rPr>
              <w:instrText xml:space="preserve"> FORMCHECKBOX </w:instrText>
            </w:r>
            <w:r w:rsidR="00C66686">
              <w:rPr>
                <w:rFonts w:ascii="Times New Roman" w:hAnsi="Times New Roman" w:cs="Times New Roman"/>
              </w:rPr>
            </w:r>
            <w:r w:rsidR="00C66686">
              <w:rPr>
                <w:rFonts w:ascii="Times New Roman" w:hAnsi="Times New Roman" w:cs="Times New Roman"/>
              </w:rPr>
              <w:fldChar w:fldCharType="separate"/>
            </w:r>
            <w:r w:rsidRPr="008A7B7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2097" w:rsidRPr="008A7B78" w14:paraId="0D39A26F" w14:textId="77777777" w:rsidTr="00D22097">
        <w:tc>
          <w:tcPr>
            <w:tcW w:w="11448" w:type="dxa"/>
            <w:gridSpan w:val="2"/>
          </w:tcPr>
          <w:p w14:paraId="714F6B54" w14:textId="77777777" w:rsidR="00D22097" w:rsidRPr="008A7B78" w:rsidRDefault="00D22097" w:rsidP="00D2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b/>
              </w:rPr>
              <w:t>Décrivez brièvement la ou les défectuosités majeures que vous avez identifiées :</w:t>
            </w:r>
          </w:p>
          <w:p w14:paraId="0ED566BC" w14:textId="77777777" w:rsidR="00D22097" w:rsidRPr="008A7B78" w:rsidRDefault="00D22097" w:rsidP="00D2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D2FF75" w14:textId="77777777" w:rsidR="008D6FED" w:rsidRPr="008A7B78" w:rsidRDefault="00585C39" w:rsidP="00585C39">
            <w:pPr>
              <w:spacing w:after="0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7" w:name="Texte19"/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instrText xml:space="preserve"> FORMTEXT </w:instrTex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separate"/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noProof/>
                <w:shd w:val="clear" w:color="auto" w:fill="BFBFBF" w:themeFill="background1" w:themeFillShade="BF"/>
              </w:rPr>
              <w:t> </w:t>
            </w:r>
            <w:r w:rsidRPr="008A7B78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fldChar w:fldCharType="end"/>
            </w:r>
            <w:bookmarkEnd w:id="37"/>
            <w:r w:rsidR="00A77C3B" w:rsidRPr="008A7B78">
              <w:rPr>
                <w:rFonts w:ascii="Times New Roman" w:hAnsi="Times New Roman" w:cs="Times New Roman"/>
              </w:rPr>
              <w:t xml:space="preserve"> </w:t>
            </w:r>
          </w:p>
          <w:p w14:paraId="589EF814" w14:textId="77777777" w:rsidR="008D6FED" w:rsidRPr="008A7B78" w:rsidRDefault="008D6FED" w:rsidP="00D2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A00987" w14:textId="77777777" w:rsidR="00D14955" w:rsidRPr="008A7B78" w:rsidRDefault="00D14955" w:rsidP="00D2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79A8052" w14:textId="77777777" w:rsidR="00D22097" w:rsidRPr="008A7B78" w:rsidRDefault="00D22097" w:rsidP="00D2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192B3A" w14:textId="77777777" w:rsidR="000722E2" w:rsidRPr="008A7B78" w:rsidRDefault="000722E2" w:rsidP="000724E0">
      <w:pPr>
        <w:spacing w:after="0"/>
        <w:rPr>
          <w:rFonts w:ascii="Times New Roman" w:hAnsi="Times New Roman" w:cs="Times New Roman"/>
        </w:rPr>
      </w:pPr>
    </w:p>
    <w:p w14:paraId="1B9C4509" w14:textId="77777777" w:rsidR="00D22097" w:rsidRPr="008A7B78" w:rsidRDefault="00D22097" w:rsidP="00D22097">
      <w:pPr>
        <w:spacing w:after="0"/>
        <w:jc w:val="both"/>
        <w:rPr>
          <w:rFonts w:ascii="Times New Roman" w:hAnsi="Times New Roman" w:cs="Times New Roman"/>
        </w:rPr>
      </w:pPr>
      <w:r w:rsidRPr="008A7B78">
        <w:rPr>
          <w:rFonts w:ascii="Times New Roman" w:hAnsi="Times New Roman" w:cs="Times New Roman"/>
        </w:rPr>
        <w:t>La subvention pour votre logement peut atteindre 95</w:t>
      </w:r>
      <w:r w:rsidR="00F53547" w:rsidRPr="008A7B78">
        <w:rPr>
          <w:rFonts w:ascii="Times New Roman" w:hAnsi="Times New Roman" w:cs="Times New Roman"/>
        </w:rPr>
        <w:t> </w:t>
      </w:r>
      <w:r w:rsidRPr="008A7B78">
        <w:rPr>
          <w:rFonts w:ascii="Times New Roman" w:hAnsi="Times New Roman" w:cs="Times New Roman"/>
        </w:rPr>
        <w:t>% du coût reconnu pour la réalisation des travaux admissibles, sans toutefois dépasser 12 000 $.  Le pourcentage d’aide varie selon le revenu du ménage.  Votre logement doit nécessiter des travaux admissibles d’au moins 2 000 $ qui visent à corriger une ou plusieurs défectuosités majeures, lesquel</w:t>
      </w:r>
      <w:r w:rsidR="00976917" w:rsidRPr="008A7B78">
        <w:rPr>
          <w:rFonts w:ascii="Times New Roman" w:hAnsi="Times New Roman" w:cs="Times New Roman"/>
        </w:rPr>
        <w:t>le</w:t>
      </w:r>
      <w:r w:rsidRPr="008A7B78">
        <w:rPr>
          <w:rFonts w:ascii="Times New Roman" w:hAnsi="Times New Roman" w:cs="Times New Roman"/>
        </w:rPr>
        <w:t>s seront identifié</w:t>
      </w:r>
      <w:r w:rsidR="00976917" w:rsidRPr="008A7B78">
        <w:rPr>
          <w:rFonts w:ascii="Times New Roman" w:hAnsi="Times New Roman" w:cs="Times New Roman"/>
        </w:rPr>
        <w:t>e</w:t>
      </w:r>
      <w:r w:rsidRPr="008A7B78">
        <w:rPr>
          <w:rFonts w:ascii="Times New Roman" w:hAnsi="Times New Roman" w:cs="Times New Roman"/>
        </w:rPr>
        <w:t>s par le partenaire municipal lors d’une visite d’inspection.</w:t>
      </w:r>
    </w:p>
    <w:p w14:paraId="55113293" w14:textId="77777777" w:rsidR="00D22097" w:rsidRPr="008A7B78" w:rsidRDefault="00D22097" w:rsidP="00D22097">
      <w:pPr>
        <w:spacing w:after="0"/>
        <w:jc w:val="both"/>
        <w:rPr>
          <w:rFonts w:ascii="Times New Roman" w:hAnsi="Times New Roman" w:cs="Times New Roman"/>
        </w:rPr>
      </w:pPr>
    </w:p>
    <w:p w14:paraId="0FCE161C" w14:textId="77777777" w:rsidR="00D22097" w:rsidRPr="008A7B78" w:rsidRDefault="00D22097" w:rsidP="00D22097">
      <w:pPr>
        <w:spacing w:after="0"/>
        <w:jc w:val="both"/>
        <w:rPr>
          <w:rFonts w:ascii="Times New Roman" w:hAnsi="Times New Roman" w:cs="Times New Roman"/>
        </w:rPr>
      </w:pPr>
      <w:r w:rsidRPr="008A7B78">
        <w:rPr>
          <w:rFonts w:ascii="Times New Roman" w:hAnsi="Times New Roman" w:cs="Times New Roman"/>
        </w:rPr>
        <w:t xml:space="preserve">NOTE :  Les travaux </w:t>
      </w:r>
      <w:r w:rsidR="007A0B5C" w:rsidRPr="008A7B78">
        <w:rPr>
          <w:rFonts w:ascii="Times New Roman" w:hAnsi="Times New Roman" w:cs="Times New Roman"/>
        </w:rPr>
        <w:t>e</w:t>
      </w:r>
      <w:r w:rsidRPr="008A7B78">
        <w:rPr>
          <w:rFonts w:ascii="Times New Roman" w:hAnsi="Times New Roman" w:cs="Times New Roman"/>
        </w:rPr>
        <w:t>xécutés avant l’autorisation du partenaire municipal ne sont pas admissibles à une aide financière.</w:t>
      </w:r>
    </w:p>
    <w:p w14:paraId="7032E871" w14:textId="77777777" w:rsidR="00D22097" w:rsidRPr="008A7B78" w:rsidRDefault="00D22097" w:rsidP="00D2209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11448" w:type="dxa"/>
        <w:tblLayout w:type="fixed"/>
        <w:tblLook w:val="04A0" w:firstRow="1" w:lastRow="0" w:firstColumn="1" w:lastColumn="0" w:noHBand="0" w:noVBand="1"/>
      </w:tblPr>
      <w:tblGrid>
        <w:gridCol w:w="3838"/>
        <w:gridCol w:w="785"/>
        <w:gridCol w:w="1284"/>
        <w:gridCol w:w="3336"/>
        <w:gridCol w:w="2205"/>
      </w:tblGrid>
      <w:tr w:rsidR="000A1C31" w:rsidRPr="008A7B78" w14:paraId="0FFD7E7E" w14:textId="77777777" w:rsidTr="008A590F">
        <w:trPr>
          <w:trHeight w:val="432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B5C4C7" w:themeFill="background2" w:themeFillShade="E6"/>
            <w:vAlign w:val="center"/>
          </w:tcPr>
          <w:p w14:paraId="6C0C20B3" w14:textId="77777777" w:rsidR="000A1C31" w:rsidRPr="008A7B78" w:rsidRDefault="000A1C31" w:rsidP="000A1C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t>ENVOI DE LA DEMANDE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F515D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3"/>
            <w:tcBorders>
              <w:left w:val="single" w:sz="4" w:space="0" w:color="auto"/>
            </w:tcBorders>
            <w:shd w:val="clear" w:color="auto" w:fill="B5C4C7" w:themeFill="background2" w:themeFillShade="E6"/>
            <w:vAlign w:val="center"/>
          </w:tcPr>
          <w:p w14:paraId="05F12AA4" w14:textId="77777777" w:rsidR="000A1C31" w:rsidRPr="008A7B78" w:rsidRDefault="000A1C31" w:rsidP="000A1C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A7B78">
              <w:rPr>
                <w:rFonts w:ascii="Arial" w:hAnsi="Arial" w:cs="Arial"/>
                <w:b/>
              </w:rPr>
              <w:t>SIGNATURE DU OU DES PROPRIÉTAIRES</w:t>
            </w:r>
          </w:p>
        </w:tc>
      </w:tr>
      <w:tr w:rsidR="000A1C31" w:rsidRPr="008A7B78" w14:paraId="3D73166F" w14:textId="77777777" w:rsidTr="009D12D5">
        <w:tc>
          <w:tcPr>
            <w:tcW w:w="3838" w:type="dxa"/>
            <w:vMerge w:val="restart"/>
            <w:tcBorders>
              <w:right w:val="single" w:sz="4" w:space="0" w:color="auto"/>
            </w:tcBorders>
          </w:tcPr>
          <w:p w14:paraId="0AEA61FF" w14:textId="77777777" w:rsidR="000A1C31" w:rsidRPr="008A7B78" w:rsidRDefault="000A1C31" w:rsidP="009D1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Votre demande doit être acheminée à l’adresse suivante :</w:t>
            </w:r>
          </w:p>
          <w:p w14:paraId="5CBE2C48" w14:textId="77777777" w:rsidR="000A1C31" w:rsidRPr="008A7B78" w:rsidRDefault="000A1C31" w:rsidP="009D1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B5AC4A" w14:textId="77777777" w:rsidR="00147904" w:rsidRPr="008A7B78" w:rsidRDefault="00147904" w:rsidP="009D1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MRC du Fjord-du-Saguenay</w:t>
            </w:r>
          </w:p>
          <w:p w14:paraId="029F361A" w14:textId="77777777" w:rsidR="00147904" w:rsidRPr="008A7B78" w:rsidRDefault="006547B5" w:rsidP="009D1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3110, boulevard</w:t>
            </w:r>
            <w:r w:rsidR="00147904" w:rsidRPr="008A7B78">
              <w:rPr>
                <w:rFonts w:ascii="Times New Roman" w:hAnsi="Times New Roman" w:cs="Times New Roman"/>
                <w:b/>
              </w:rPr>
              <w:t xml:space="preserve"> Martel</w:t>
            </w:r>
          </w:p>
          <w:p w14:paraId="30EB4529" w14:textId="77777777" w:rsidR="00147904" w:rsidRPr="008A7B78" w:rsidRDefault="00147904" w:rsidP="009D1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Saint-</w:t>
            </w:r>
            <w:proofErr w:type="gramStart"/>
            <w:r w:rsidRPr="008A7B78">
              <w:rPr>
                <w:rFonts w:ascii="Times New Roman" w:hAnsi="Times New Roman" w:cs="Times New Roman"/>
                <w:b/>
              </w:rPr>
              <w:t>Honoré  (</w:t>
            </w:r>
            <w:proofErr w:type="gramEnd"/>
            <w:r w:rsidRPr="008A7B78">
              <w:rPr>
                <w:rFonts w:ascii="Times New Roman" w:hAnsi="Times New Roman" w:cs="Times New Roman"/>
                <w:b/>
              </w:rPr>
              <w:t>Québec)  G0V 1L0</w:t>
            </w:r>
          </w:p>
          <w:p w14:paraId="4CC8F4D6" w14:textId="77777777" w:rsidR="000A1C31" w:rsidRPr="008A7B78" w:rsidRDefault="000A1C31" w:rsidP="009D1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659666" w14:textId="77777777" w:rsidR="000A1C31" w:rsidRPr="008A7B78" w:rsidRDefault="000A1C31" w:rsidP="009D1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Pour toute autre information</w:t>
            </w:r>
            <w:r w:rsidR="00147904" w:rsidRPr="008A7B78">
              <w:rPr>
                <w:rFonts w:ascii="Times New Roman" w:hAnsi="Times New Roman" w:cs="Times New Roman"/>
              </w:rPr>
              <w:t> :</w:t>
            </w:r>
          </w:p>
          <w:p w14:paraId="5847AD08" w14:textId="77777777" w:rsidR="000A1C31" w:rsidRPr="008A7B78" w:rsidRDefault="000A1C31" w:rsidP="009D1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</w:rPr>
              <w:t>Téléphone :</w:t>
            </w:r>
            <w:r w:rsidR="00147904" w:rsidRPr="008A7B78">
              <w:rPr>
                <w:rFonts w:ascii="Times New Roman" w:hAnsi="Times New Roman" w:cs="Times New Roman"/>
              </w:rPr>
              <w:t xml:space="preserve"> </w:t>
            </w:r>
            <w:r w:rsidR="00147904" w:rsidRPr="008A7B78">
              <w:rPr>
                <w:rFonts w:ascii="Times New Roman" w:hAnsi="Times New Roman" w:cs="Times New Roman"/>
                <w:b/>
              </w:rPr>
              <w:t>418 673-1705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EDE9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3"/>
            <w:tcBorders>
              <w:left w:val="single" w:sz="4" w:space="0" w:color="auto"/>
            </w:tcBorders>
          </w:tcPr>
          <w:p w14:paraId="5444F3F6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7B78">
              <w:rPr>
                <w:rFonts w:ascii="Times New Roman" w:hAnsi="Times New Roman" w:cs="Times New Roman"/>
              </w:rPr>
              <w:t>J’atteste que les informations ci-dessus sont véridiques et complètes et je reconnais que toute autre information erronée pourrait remettre en cause ma demande.</w:t>
            </w:r>
          </w:p>
          <w:p w14:paraId="745008EB" w14:textId="77777777" w:rsidR="006547B5" w:rsidRPr="008A7B78" w:rsidRDefault="006547B5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C31" w:rsidRPr="008A7B78" w14:paraId="1E61912D" w14:textId="77777777" w:rsidTr="008D6FED">
        <w:trPr>
          <w:trHeight w:val="576"/>
        </w:trPr>
        <w:tc>
          <w:tcPr>
            <w:tcW w:w="3838" w:type="dxa"/>
            <w:vMerge/>
            <w:tcBorders>
              <w:right w:val="single" w:sz="4" w:space="0" w:color="auto"/>
            </w:tcBorders>
          </w:tcPr>
          <w:p w14:paraId="03306BEE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94780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3"/>
            <w:tcBorders>
              <w:left w:val="single" w:sz="4" w:space="0" w:color="auto"/>
            </w:tcBorders>
          </w:tcPr>
          <w:p w14:paraId="4028E2A1" w14:textId="77777777" w:rsidR="000A1C31" w:rsidRPr="008A7B78" w:rsidRDefault="000A1C31" w:rsidP="000A1C31">
            <w:pPr>
              <w:tabs>
                <w:tab w:val="left" w:pos="2517"/>
                <w:tab w:val="left" w:pos="524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7B7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Signature</w:t>
            </w:r>
            <w:r w:rsidRPr="008A7B7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Année / Mois / Jour</w:t>
            </w:r>
          </w:p>
          <w:p w14:paraId="7B8AFEE5" w14:textId="77777777" w:rsidR="000A1C31" w:rsidRPr="008A7B78" w:rsidRDefault="000A1C31" w:rsidP="000A1C31">
            <w:pPr>
              <w:tabs>
                <w:tab w:val="left" w:pos="524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A1C31" w:rsidRPr="008A7B78" w14:paraId="3B619846" w14:textId="77777777" w:rsidTr="008D6FED">
        <w:trPr>
          <w:trHeight w:val="576"/>
        </w:trPr>
        <w:tc>
          <w:tcPr>
            <w:tcW w:w="3838" w:type="dxa"/>
            <w:vMerge/>
            <w:tcBorders>
              <w:right w:val="single" w:sz="4" w:space="0" w:color="auto"/>
            </w:tcBorders>
          </w:tcPr>
          <w:p w14:paraId="200B3A19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73F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3"/>
            <w:tcBorders>
              <w:left w:val="single" w:sz="4" w:space="0" w:color="auto"/>
            </w:tcBorders>
          </w:tcPr>
          <w:p w14:paraId="1EDD17BF" w14:textId="77777777" w:rsidR="000A1C31" w:rsidRPr="008A7B78" w:rsidRDefault="000A1C31" w:rsidP="000A1C31">
            <w:pPr>
              <w:tabs>
                <w:tab w:val="left" w:pos="2517"/>
                <w:tab w:val="left" w:pos="5247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7B7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Signature</w:t>
            </w:r>
            <w:r w:rsidRPr="008A7B7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Année / Mois / Jour</w:t>
            </w:r>
          </w:p>
          <w:p w14:paraId="22E4B788" w14:textId="77777777" w:rsidR="000A1C31" w:rsidRPr="008A7B78" w:rsidRDefault="000A1C3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4F1" w:rsidRPr="008A7B78" w14:paraId="6EBFC69D" w14:textId="77777777" w:rsidTr="008A7B78">
        <w:trPr>
          <w:trHeight w:val="177"/>
        </w:trPr>
        <w:tc>
          <w:tcPr>
            <w:tcW w:w="3838" w:type="dxa"/>
            <w:vMerge/>
            <w:tcBorders>
              <w:right w:val="single" w:sz="4" w:space="0" w:color="auto"/>
            </w:tcBorders>
          </w:tcPr>
          <w:p w14:paraId="2A1B944A" w14:textId="77777777" w:rsidR="00B864F1" w:rsidRPr="008A7B78" w:rsidRDefault="00B864F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4B312" w14:textId="77777777" w:rsidR="00B864F1" w:rsidRPr="008A7B78" w:rsidRDefault="00B864F1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6B1B9" w14:textId="77777777" w:rsidR="00B864F1" w:rsidRPr="008A7B78" w:rsidRDefault="003D2A00" w:rsidP="003D2A0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(À l’usage de la MRC)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7CED88" w14:textId="77777777" w:rsidR="00B864F1" w:rsidRPr="008A7B78" w:rsidRDefault="003D2A00" w:rsidP="001B38B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 xml:space="preserve">Reçu à </w:t>
            </w:r>
            <w:r w:rsidR="00F03AA0" w:rsidRPr="008A7B78">
              <w:rPr>
                <w:rFonts w:ascii="Times New Roman" w:hAnsi="Times New Roman" w:cs="Times New Roman"/>
                <w:b/>
              </w:rPr>
              <w:t xml:space="preserve">la </w:t>
            </w:r>
            <w:r w:rsidRPr="008A7B78">
              <w:rPr>
                <w:rFonts w:ascii="Times New Roman" w:hAnsi="Times New Roman" w:cs="Times New Roman"/>
                <w:b/>
              </w:rPr>
              <w:t>MRC le</w:t>
            </w:r>
          </w:p>
          <w:p w14:paraId="56B166C0" w14:textId="77777777" w:rsidR="003D2A00" w:rsidRPr="008A7B78" w:rsidRDefault="003D2A00" w:rsidP="001B38B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B78">
              <w:rPr>
                <w:rFonts w:ascii="Times New Roman" w:hAnsi="Times New Roman" w:cs="Times New Roman"/>
                <w:b/>
              </w:rPr>
              <w:t>(</w:t>
            </w:r>
            <w:r w:rsidRPr="008A7B78">
              <w:rPr>
                <w:rFonts w:ascii="Times New Roman" w:hAnsi="Times New Roman" w:cs="Times New Roman"/>
                <w:b/>
                <w:sz w:val="16"/>
                <w:szCs w:val="16"/>
              </w:rPr>
              <w:t>Année / Mois / Jour)</w:t>
            </w:r>
          </w:p>
        </w:tc>
      </w:tr>
      <w:tr w:rsidR="003D2A00" w:rsidRPr="008A7B78" w14:paraId="521B5F94" w14:textId="77777777" w:rsidTr="009E7E51">
        <w:trPr>
          <w:trHeight w:val="412"/>
        </w:trPr>
        <w:tc>
          <w:tcPr>
            <w:tcW w:w="3838" w:type="dxa"/>
            <w:vMerge/>
            <w:tcBorders>
              <w:right w:val="single" w:sz="4" w:space="0" w:color="auto"/>
            </w:tcBorders>
          </w:tcPr>
          <w:p w14:paraId="4E336055" w14:textId="77777777" w:rsidR="003D2A00" w:rsidRPr="008A7B78" w:rsidRDefault="003D2A00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37AEA" w14:textId="77777777" w:rsidR="003D2A00" w:rsidRPr="008A7B78" w:rsidRDefault="003D2A00" w:rsidP="00D22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8F3B46" w14:textId="77777777" w:rsidR="003D2A00" w:rsidRPr="008A7B78" w:rsidRDefault="003D2A00" w:rsidP="003D2A00">
            <w:pPr>
              <w:tabs>
                <w:tab w:val="right" w:pos="2094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A7B78">
              <w:rPr>
                <w:rFonts w:ascii="Times New Roman" w:hAnsi="Times New Roman" w:cs="Times New Roman"/>
                <w:b/>
              </w:rPr>
              <w:t>N</w:t>
            </w:r>
            <w:r w:rsidRPr="008A7B78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 w:rsidRPr="008A7B78">
              <w:rPr>
                <w:rFonts w:ascii="Times New Roman" w:hAnsi="Times New Roman" w:cs="Times New Roman"/>
                <w:b/>
              </w:rPr>
              <w:t xml:space="preserve"> dossier :</w:t>
            </w:r>
            <w:r w:rsidRPr="008A7B7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E1C537" w14:textId="77777777" w:rsidR="003D2A00" w:rsidRPr="008A7B78" w:rsidRDefault="003D2A00" w:rsidP="00D220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57D88C" w14:textId="77777777" w:rsidR="003D2A00" w:rsidRPr="008A7B78" w:rsidRDefault="003D2A00" w:rsidP="00D220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F2EA02E" w14:textId="77777777" w:rsidR="00D22097" w:rsidRDefault="00D22097" w:rsidP="00D22097">
      <w:pPr>
        <w:spacing w:after="0"/>
        <w:jc w:val="both"/>
        <w:rPr>
          <w:rFonts w:ascii="Times New Roman" w:hAnsi="Times New Roman" w:cs="Times New Roman"/>
        </w:rPr>
      </w:pPr>
    </w:p>
    <w:p w14:paraId="3AC408BC" w14:textId="77777777" w:rsidR="009E7E51" w:rsidRPr="008A7B78" w:rsidRDefault="009E7E51" w:rsidP="00D22097">
      <w:pPr>
        <w:spacing w:after="0"/>
        <w:jc w:val="both"/>
        <w:rPr>
          <w:rFonts w:ascii="Times New Roman" w:hAnsi="Times New Roman" w:cs="Times New Roman"/>
        </w:rPr>
      </w:pPr>
    </w:p>
    <w:p w14:paraId="0D8FF03D" w14:textId="77777777" w:rsidR="003D2A00" w:rsidRPr="008A7B78" w:rsidRDefault="003D2A00" w:rsidP="00D22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B78">
        <w:rPr>
          <w:rFonts w:ascii="Times New Roman" w:hAnsi="Times New Roman" w:cs="Times New Roman"/>
          <w:b/>
          <w:sz w:val="20"/>
          <w:szCs w:val="20"/>
        </w:rPr>
        <w:t>* Le partenaire peut spécifier dans ce document :</w:t>
      </w:r>
    </w:p>
    <w:p w14:paraId="660002C3" w14:textId="77777777" w:rsidR="0052302D" w:rsidRPr="008A7B78" w:rsidRDefault="0052302D" w:rsidP="005230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76F24B" w14:textId="77777777" w:rsidR="003D2A00" w:rsidRPr="008A7B78" w:rsidRDefault="003D2A00" w:rsidP="003D2A00">
      <w:pPr>
        <w:tabs>
          <w:tab w:val="left" w:pos="315"/>
          <w:tab w:val="left" w:pos="52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B78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8A7B78">
        <w:rPr>
          <w:rFonts w:ascii="Times New Roman" w:hAnsi="Times New Roman" w:cs="Times New Roman"/>
          <w:b/>
          <w:sz w:val="20"/>
          <w:szCs w:val="20"/>
        </w:rPr>
        <w:tab/>
        <w:t>Les critères de priorisation des demandes qu’il a approuvés, le cas échéant.</w:t>
      </w:r>
    </w:p>
    <w:p w14:paraId="5339FFF6" w14:textId="77777777" w:rsidR="003D2A00" w:rsidRPr="008A7B78" w:rsidRDefault="003D2A00" w:rsidP="002D119F">
      <w:pPr>
        <w:tabs>
          <w:tab w:val="left" w:pos="315"/>
          <w:tab w:val="left" w:pos="525"/>
        </w:tabs>
        <w:spacing w:after="0"/>
        <w:ind w:left="525" w:hanging="5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7B78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8A7B78">
        <w:rPr>
          <w:rFonts w:ascii="Times New Roman" w:hAnsi="Times New Roman" w:cs="Times New Roman"/>
          <w:b/>
          <w:sz w:val="20"/>
          <w:szCs w:val="20"/>
        </w:rPr>
        <w:tab/>
        <w:t>La copie des documents qu’il veut obtenir en même temps que le formulaire d’inscription au programme (preuve de revenus, avis d’évaluation ou comptes de taxes, etc.).</w:t>
      </w:r>
    </w:p>
    <w:sectPr w:rsidR="003D2A00" w:rsidRPr="008A7B78" w:rsidSect="00B04D96">
      <w:headerReference w:type="default" r:id="rId12"/>
      <w:pgSz w:w="12240" w:h="20160" w:code="5"/>
      <w:pgMar w:top="720" w:right="432" w:bottom="720" w:left="432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068E" w14:textId="77777777" w:rsidR="009B354C" w:rsidRDefault="009B354C" w:rsidP="009B354C">
      <w:pPr>
        <w:spacing w:after="0" w:line="240" w:lineRule="auto"/>
      </w:pPr>
      <w:r>
        <w:separator/>
      </w:r>
    </w:p>
  </w:endnote>
  <w:endnote w:type="continuationSeparator" w:id="0">
    <w:p w14:paraId="4FD11379" w14:textId="77777777" w:rsidR="009B354C" w:rsidRDefault="009B354C" w:rsidP="009B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6F38" w14:textId="77777777" w:rsidR="008A7B78" w:rsidRPr="009B6966" w:rsidRDefault="008A7B78" w:rsidP="009E7E51">
    <w:pPr>
      <w:pStyle w:val="Pieddepage"/>
      <w:tabs>
        <w:tab w:val="clear" w:pos="8640"/>
        <w:tab w:val="right" w:pos="11340"/>
      </w:tabs>
      <w:jc w:val="right"/>
      <w:rPr>
        <w:rFonts w:ascii="Times New Roman" w:hAnsi="Times New Roman" w:cs="Times New Roman"/>
        <w:sz w:val="10"/>
        <w:szCs w:val="14"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F10B32D" wp14:editId="2EB6A0D6">
          <wp:simplePos x="0" y="0"/>
          <wp:positionH relativeFrom="column">
            <wp:posOffset>5317295</wp:posOffset>
          </wp:positionH>
          <wp:positionV relativeFrom="paragraph">
            <wp:posOffset>-531886</wp:posOffset>
          </wp:positionV>
          <wp:extent cx="1866900" cy="713740"/>
          <wp:effectExtent l="0" t="0" r="0" b="0"/>
          <wp:wrapNone/>
          <wp:docPr id="2" name="Image 2" descr="http://www.habitation.gouv.qc.ca/fileadmin/internet/gabarits/images/identite/shq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bitation.gouv.qc.ca/fileadmin/internet/gabarits/images/identite/shq_n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2F450344" wp14:editId="059B1329">
          <wp:simplePos x="0" y="0"/>
          <wp:positionH relativeFrom="column">
            <wp:posOffset>193675</wp:posOffset>
          </wp:positionH>
          <wp:positionV relativeFrom="paragraph">
            <wp:posOffset>-530860</wp:posOffset>
          </wp:positionV>
          <wp:extent cx="1426210" cy="684530"/>
          <wp:effectExtent l="0" t="0" r="2540" b="1270"/>
          <wp:wrapThrough wrapText="bothSides">
            <wp:wrapPolygon edited="0">
              <wp:start x="0" y="0"/>
              <wp:lineTo x="0" y="21039"/>
              <wp:lineTo x="21350" y="21039"/>
              <wp:lineTo x="21350" y="0"/>
              <wp:lineTo x="0" y="0"/>
            </wp:wrapPolygon>
          </wp:wrapThrough>
          <wp:docPr id="5" name="Image 5" descr="http://www.habitation.gouv.qc.ca/fileadmin/internet/gabarits/images/identite/schl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abitation.gouv.qc.ca/fileadmin/internet/gabarits/images/identite/schl_n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966">
      <w:rPr>
        <w:rFonts w:ascii="Times New Roman" w:hAnsi="Times New Roman" w:cs="Times New Roman"/>
        <w:sz w:val="10"/>
        <w:szCs w:val="14"/>
      </w:rPr>
      <w:t xml:space="preserve"> </w:t>
    </w:r>
    <w:r w:rsidR="009E7E51">
      <w:rPr>
        <w:rFonts w:ascii="Times New Roman" w:hAnsi="Times New Roman" w:cs="Times New Roman"/>
        <w:sz w:val="10"/>
        <w:szCs w:val="14"/>
      </w:rPr>
      <w:fldChar w:fldCharType="begin"/>
    </w:r>
    <w:r w:rsidR="009E7E51">
      <w:rPr>
        <w:rFonts w:ascii="Times New Roman" w:hAnsi="Times New Roman" w:cs="Times New Roman"/>
        <w:sz w:val="10"/>
        <w:szCs w:val="14"/>
      </w:rPr>
      <w:instrText xml:space="preserve"> NUMPAGES  \* Arabic  \* MERGEFORMAT </w:instrText>
    </w:r>
    <w:r w:rsidR="009E7E51">
      <w:rPr>
        <w:rFonts w:ascii="Times New Roman" w:hAnsi="Times New Roman" w:cs="Times New Roman"/>
        <w:sz w:val="10"/>
        <w:szCs w:val="14"/>
      </w:rPr>
      <w:fldChar w:fldCharType="separate"/>
    </w:r>
    <w:r w:rsidR="009A08AD">
      <w:rPr>
        <w:rFonts w:ascii="Times New Roman" w:hAnsi="Times New Roman" w:cs="Times New Roman"/>
        <w:noProof/>
        <w:sz w:val="10"/>
        <w:szCs w:val="14"/>
      </w:rPr>
      <w:t>2</w:t>
    </w:r>
    <w:r w:rsidR="009E7E51">
      <w:rPr>
        <w:rFonts w:ascii="Times New Roman" w:hAnsi="Times New Roman" w:cs="Times New Roman"/>
        <w:sz w:val="10"/>
        <w:szCs w:val="14"/>
      </w:rPr>
      <w:fldChar w:fldCharType="end"/>
    </w:r>
    <w:r w:rsidR="009E7E51">
      <w:rPr>
        <w:rFonts w:ascii="Times New Roman" w:hAnsi="Times New Roman" w:cs="Times New Roman"/>
        <w:sz w:val="10"/>
        <w:szCs w:val="14"/>
      </w:rPr>
      <w:t>/</w:t>
    </w:r>
    <w:r w:rsidR="009E7E51">
      <w:rPr>
        <w:rFonts w:ascii="Times New Roman" w:hAnsi="Times New Roman" w:cs="Times New Roman"/>
        <w:sz w:val="10"/>
        <w:szCs w:val="14"/>
      </w:rPr>
      <w:fldChar w:fldCharType="begin"/>
    </w:r>
    <w:r w:rsidR="009E7E51">
      <w:rPr>
        <w:rFonts w:ascii="Times New Roman" w:hAnsi="Times New Roman" w:cs="Times New Roman"/>
        <w:sz w:val="10"/>
        <w:szCs w:val="14"/>
      </w:rPr>
      <w:instrText xml:space="preserve"> NUMPAGES  \* Arabic  \* MERGEFORMAT </w:instrText>
    </w:r>
    <w:r w:rsidR="009E7E51">
      <w:rPr>
        <w:rFonts w:ascii="Times New Roman" w:hAnsi="Times New Roman" w:cs="Times New Roman"/>
        <w:sz w:val="10"/>
        <w:szCs w:val="14"/>
      </w:rPr>
      <w:fldChar w:fldCharType="separate"/>
    </w:r>
    <w:r w:rsidR="009A08AD">
      <w:rPr>
        <w:rFonts w:ascii="Times New Roman" w:hAnsi="Times New Roman" w:cs="Times New Roman"/>
        <w:noProof/>
        <w:sz w:val="10"/>
        <w:szCs w:val="14"/>
      </w:rPr>
      <w:t>2</w:t>
    </w:r>
    <w:r w:rsidR="009E7E51">
      <w:rPr>
        <w:rFonts w:ascii="Times New Roman" w:hAnsi="Times New Roman" w:cs="Times New Roman"/>
        <w:sz w:val="1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77D4" w14:textId="77777777" w:rsidR="00AF4ED9" w:rsidRPr="005120BE" w:rsidRDefault="00AF4ED9" w:rsidP="00AF4ED9">
    <w:pPr>
      <w:pStyle w:val="Pieddepage"/>
      <w:tabs>
        <w:tab w:val="clear" w:pos="4320"/>
        <w:tab w:val="clear" w:pos="8640"/>
        <w:tab w:val="right" w:pos="11340"/>
      </w:tabs>
      <w:jc w:val="right"/>
      <w:rPr>
        <w:sz w:val="12"/>
        <w:szCs w:val="16"/>
      </w:rPr>
    </w:pPr>
    <w:r>
      <w:rPr>
        <w:sz w:val="12"/>
        <w:szCs w:val="16"/>
      </w:rPr>
      <w:fldChar w:fldCharType="begin"/>
    </w:r>
    <w:r>
      <w:rPr>
        <w:sz w:val="12"/>
        <w:szCs w:val="16"/>
      </w:rPr>
      <w:instrText xml:space="preserve"> PAGE  \* Arabic  \* MERGEFORMAT </w:instrText>
    </w:r>
    <w:r>
      <w:rPr>
        <w:sz w:val="12"/>
        <w:szCs w:val="16"/>
      </w:rPr>
      <w:fldChar w:fldCharType="separate"/>
    </w:r>
    <w:r w:rsidR="009A08AD">
      <w:rPr>
        <w:noProof/>
        <w:sz w:val="12"/>
        <w:szCs w:val="16"/>
      </w:rPr>
      <w:t>1</w:t>
    </w:r>
    <w:r>
      <w:rPr>
        <w:sz w:val="12"/>
        <w:szCs w:val="16"/>
      </w:rPr>
      <w:fldChar w:fldCharType="end"/>
    </w:r>
    <w:r>
      <w:rPr>
        <w:sz w:val="12"/>
        <w:szCs w:val="16"/>
      </w:rPr>
      <w:t>/</w:t>
    </w:r>
    <w:r>
      <w:rPr>
        <w:sz w:val="12"/>
        <w:szCs w:val="16"/>
      </w:rPr>
      <w:fldChar w:fldCharType="begin"/>
    </w:r>
    <w:r>
      <w:rPr>
        <w:sz w:val="12"/>
        <w:szCs w:val="16"/>
      </w:rPr>
      <w:instrText xml:space="preserve"> NUMPAGES  \* Arabic  \* MERGEFORMAT </w:instrText>
    </w:r>
    <w:r>
      <w:rPr>
        <w:sz w:val="12"/>
        <w:szCs w:val="16"/>
      </w:rPr>
      <w:fldChar w:fldCharType="separate"/>
    </w:r>
    <w:r w:rsidR="009A08AD">
      <w:rPr>
        <w:noProof/>
        <w:sz w:val="12"/>
        <w:szCs w:val="16"/>
      </w:rPr>
      <w:t>2</w:t>
    </w:r>
    <w:r>
      <w:rPr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5C9A" w14:textId="77777777" w:rsidR="009B354C" w:rsidRDefault="009B354C" w:rsidP="009B354C">
      <w:pPr>
        <w:spacing w:after="0" w:line="240" w:lineRule="auto"/>
      </w:pPr>
      <w:r>
        <w:separator/>
      </w:r>
    </w:p>
  </w:footnote>
  <w:footnote w:type="continuationSeparator" w:id="0">
    <w:p w14:paraId="02D1BE24" w14:textId="77777777" w:rsidR="009B354C" w:rsidRDefault="009B354C" w:rsidP="009B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09BC" w14:textId="77777777" w:rsidR="009B354C" w:rsidRDefault="009B354C" w:rsidP="009B354C">
    <w:pPr>
      <w:pStyle w:val="En-tte"/>
      <w:jc w:val="right"/>
    </w:pPr>
    <w:r w:rsidRPr="008D5D79">
      <w:rPr>
        <w:rFonts w:ascii="Arial" w:hAnsi="Arial" w:cs="Arial"/>
        <w:noProof/>
        <w:sz w:val="22"/>
        <w:lang w:eastAsia="fr-CA"/>
      </w:rPr>
      <w:drawing>
        <wp:anchor distT="0" distB="0" distL="114300" distR="114300" simplePos="0" relativeHeight="251656192" behindDoc="0" locked="0" layoutInCell="1" allowOverlap="1" wp14:anchorId="3C63E525" wp14:editId="5F5A8798">
          <wp:simplePos x="0" y="0"/>
          <wp:positionH relativeFrom="column">
            <wp:posOffset>-64770</wp:posOffset>
          </wp:positionH>
          <wp:positionV relativeFrom="paragraph">
            <wp:posOffset>79380</wp:posOffset>
          </wp:positionV>
          <wp:extent cx="1464945" cy="1023998"/>
          <wp:effectExtent l="0" t="0" r="0" b="0"/>
          <wp:wrapNone/>
          <wp:docPr id="3" name="Image 3" descr="Noir et blanc pour formu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ir et blanc pour formulai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02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1581A" w14:textId="77777777" w:rsidR="00B277EA" w:rsidRDefault="00B277EA" w:rsidP="00B277EA">
    <w:pPr>
      <w:pStyle w:val="En-tte"/>
      <w:rPr>
        <w:rFonts w:ascii="Arial" w:hAnsi="Arial" w:cs="Arial"/>
        <w:sz w:val="36"/>
        <w:szCs w:val="36"/>
      </w:rPr>
    </w:pPr>
  </w:p>
  <w:p w14:paraId="532D9903" w14:textId="77777777" w:rsidR="00B277EA" w:rsidRPr="00B277EA" w:rsidRDefault="00B277EA" w:rsidP="00B277EA">
    <w:pPr>
      <w:pStyle w:val="En-tte"/>
      <w:pBdr>
        <w:bottom w:val="single" w:sz="4" w:space="1" w:color="auto"/>
      </w:pBdr>
      <w:jc w:val="right"/>
      <w:rPr>
        <w:rFonts w:ascii="Arial" w:hAnsi="Arial" w:cs="Arial"/>
        <w:b/>
        <w:sz w:val="32"/>
        <w:szCs w:val="32"/>
      </w:rPr>
    </w:pPr>
    <w:r w:rsidRPr="00B277EA">
      <w:rPr>
        <w:rFonts w:ascii="Arial" w:hAnsi="Arial" w:cs="Arial"/>
        <w:b/>
        <w:sz w:val="32"/>
        <w:szCs w:val="32"/>
      </w:rPr>
      <w:t>PROGAMME RÉNORÉGION (PPR)</w:t>
    </w:r>
  </w:p>
  <w:p w14:paraId="1753F171" w14:textId="77777777" w:rsidR="00B277EA" w:rsidRPr="00B277EA" w:rsidRDefault="00B277EA" w:rsidP="00B277EA">
    <w:pPr>
      <w:pStyle w:val="En-tte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Formulaire d’inscription</w:t>
    </w:r>
  </w:p>
  <w:p w14:paraId="0A623E5E" w14:textId="77777777" w:rsidR="009B354C" w:rsidRPr="009B354C" w:rsidRDefault="009B354C" w:rsidP="00B277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DFD9" w14:textId="77777777" w:rsidR="0053231A" w:rsidRDefault="0053231A" w:rsidP="00FB0A51">
    <w:pPr>
      <w:pStyle w:val="En-tte"/>
      <w:ind w:firstLine="2415"/>
      <w:jc w:val="right"/>
    </w:pPr>
    <w:r w:rsidRPr="008D5D79">
      <w:rPr>
        <w:rFonts w:ascii="Arial" w:hAnsi="Arial" w:cs="Arial"/>
        <w:noProof/>
        <w:sz w:val="22"/>
        <w:lang w:eastAsia="fr-CA"/>
      </w:rPr>
      <w:drawing>
        <wp:anchor distT="0" distB="0" distL="114300" distR="114300" simplePos="0" relativeHeight="251658240" behindDoc="0" locked="0" layoutInCell="1" allowOverlap="1" wp14:anchorId="293ABC00" wp14:editId="4D4B1701">
          <wp:simplePos x="0" y="0"/>
          <wp:positionH relativeFrom="column">
            <wp:posOffset>-150495</wp:posOffset>
          </wp:positionH>
          <wp:positionV relativeFrom="paragraph">
            <wp:posOffset>124460</wp:posOffset>
          </wp:positionV>
          <wp:extent cx="1331768" cy="930907"/>
          <wp:effectExtent l="0" t="0" r="0" b="0"/>
          <wp:wrapNone/>
          <wp:docPr id="4" name="Image 4" descr="Noir et blanc pour formu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ir et blanc pour formulai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768" cy="93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9425B" w14:textId="77777777" w:rsidR="0053231A" w:rsidRDefault="0053231A" w:rsidP="0053231A">
    <w:pPr>
      <w:pStyle w:val="En-tte"/>
      <w:rPr>
        <w:rFonts w:ascii="Arial" w:hAnsi="Arial" w:cs="Arial"/>
        <w:sz w:val="36"/>
        <w:szCs w:val="36"/>
      </w:rPr>
    </w:pPr>
  </w:p>
  <w:p w14:paraId="70834B36" w14:textId="77777777" w:rsidR="0053231A" w:rsidRPr="00B277EA" w:rsidRDefault="0053231A" w:rsidP="006C6DD5">
    <w:pPr>
      <w:pStyle w:val="En-tte"/>
      <w:pBdr>
        <w:bottom w:val="single" w:sz="4" w:space="1" w:color="auto"/>
      </w:pBdr>
      <w:ind w:left="1843"/>
      <w:jc w:val="right"/>
      <w:rPr>
        <w:rFonts w:ascii="Arial" w:hAnsi="Arial" w:cs="Arial"/>
        <w:b/>
        <w:sz w:val="32"/>
        <w:szCs w:val="32"/>
      </w:rPr>
    </w:pPr>
    <w:r w:rsidRPr="00B277EA">
      <w:rPr>
        <w:rFonts w:ascii="Arial" w:hAnsi="Arial" w:cs="Arial"/>
        <w:b/>
        <w:sz w:val="32"/>
        <w:szCs w:val="32"/>
      </w:rPr>
      <w:t>PROG</w:t>
    </w:r>
    <w:r w:rsidR="00C71C5F">
      <w:rPr>
        <w:rFonts w:ascii="Arial" w:hAnsi="Arial" w:cs="Arial"/>
        <w:b/>
        <w:sz w:val="32"/>
        <w:szCs w:val="32"/>
      </w:rPr>
      <w:t>R</w:t>
    </w:r>
    <w:r w:rsidRPr="00B277EA">
      <w:rPr>
        <w:rFonts w:ascii="Arial" w:hAnsi="Arial" w:cs="Arial"/>
        <w:b/>
        <w:sz w:val="32"/>
        <w:szCs w:val="32"/>
      </w:rPr>
      <w:t>AMME RÉNORÉGION (P</w:t>
    </w:r>
    <w:r w:rsidR="00C05885">
      <w:rPr>
        <w:rFonts w:ascii="Arial" w:hAnsi="Arial" w:cs="Arial"/>
        <w:b/>
        <w:sz w:val="32"/>
        <w:szCs w:val="32"/>
      </w:rPr>
      <w:t>R</w:t>
    </w:r>
    <w:r w:rsidRPr="00B277EA">
      <w:rPr>
        <w:rFonts w:ascii="Arial" w:hAnsi="Arial" w:cs="Arial"/>
        <w:b/>
        <w:sz w:val="32"/>
        <w:szCs w:val="32"/>
      </w:rPr>
      <w:t>R)</w:t>
    </w:r>
  </w:p>
  <w:p w14:paraId="77E9529F" w14:textId="77777777" w:rsidR="0053231A" w:rsidRPr="00B277EA" w:rsidRDefault="0053231A" w:rsidP="0053231A">
    <w:pPr>
      <w:pStyle w:val="En-tte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Formulaire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B93" w14:textId="77777777" w:rsidR="0053231A" w:rsidRDefault="0053231A" w:rsidP="009B354C">
    <w:pPr>
      <w:pStyle w:val="En-tte"/>
      <w:jc w:val="right"/>
    </w:pPr>
  </w:p>
  <w:p w14:paraId="446E293C" w14:textId="77777777" w:rsidR="0053231A" w:rsidRPr="002D119F" w:rsidRDefault="0053231A" w:rsidP="00B277EA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7426B"/>
    <w:multiLevelType w:val="hybridMultilevel"/>
    <w:tmpl w:val="0A940C10"/>
    <w:lvl w:ilvl="0" w:tplc="2446EC18">
      <w:start w:val="1"/>
      <w:numFmt w:val="decimal"/>
      <w:lvlText w:val="%1)"/>
      <w:lvlJc w:val="left"/>
      <w:pPr>
        <w:ind w:left="11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17" w:hanging="360"/>
      </w:pPr>
    </w:lvl>
    <w:lvl w:ilvl="2" w:tplc="0C0C001B" w:tentative="1">
      <w:start w:val="1"/>
      <w:numFmt w:val="lowerRoman"/>
      <w:lvlText w:val="%3."/>
      <w:lvlJc w:val="right"/>
      <w:pPr>
        <w:ind w:left="2637" w:hanging="180"/>
      </w:pPr>
    </w:lvl>
    <w:lvl w:ilvl="3" w:tplc="0C0C000F" w:tentative="1">
      <w:start w:val="1"/>
      <w:numFmt w:val="decimal"/>
      <w:lvlText w:val="%4."/>
      <w:lvlJc w:val="left"/>
      <w:pPr>
        <w:ind w:left="3357" w:hanging="360"/>
      </w:pPr>
    </w:lvl>
    <w:lvl w:ilvl="4" w:tplc="0C0C0019" w:tentative="1">
      <w:start w:val="1"/>
      <w:numFmt w:val="lowerLetter"/>
      <w:lvlText w:val="%5."/>
      <w:lvlJc w:val="left"/>
      <w:pPr>
        <w:ind w:left="4077" w:hanging="360"/>
      </w:pPr>
    </w:lvl>
    <w:lvl w:ilvl="5" w:tplc="0C0C001B" w:tentative="1">
      <w:start w:val="1"/>
      <w:numFmt w:val="lowerRoman"/>
      <w:lvlText w:val="%6."/>
      <w:lvlJc w:val="right"/>
      <w:pPr>
        <w:ind w:left="4797" w:hanging="180"/>
      </w:pPr>
    </w:lvl>
    <w:lvl w:ilvl="6" w:tplc="0C0C000F" w:tentative="1">
      <w:start w:val="1"/>
      <w:numFmt w:val="decimal"/>
      <w:lvlText w:val="%7."/>
      <w:lvlJc w:val="left"/>
      <w:pPr>
        <w:ind w:left="5517" w:hanging="360"/>
      </w:pPr>
    </w:lvl>
    <w:lvl w:ilvl="7" w:tplc="0C0C0019" w:tentative="1">
      <w:start w:val="1"/>
      <w:numFmt w:val="lowerLetter"/>
      <w:lvlText w:val="%8."/>
      <w:lvlJc w:val="left"/>
      <w:pPr>
        <w:ind w:left="6237" w:hanging="360"/>
      </w:pPr>
    </w:lvl>
    <w:lvl w:ilvl="8" w:tplc="0C0C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6BF1418C"/>
    <w:multiLevelType w:val="hybridMultilevel"/>
    <w:tmpl w:val="39B0A38A"/>
    <w:lvl w:ilvl="0" w:tplc="0C0C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807313"/>
    <w:multiLevelType w:val="hybridMultilevel"/>
    <w:tmpl w:val="74265C0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7bj1yMrFUxb8fNb/+5cWgRDr9wGzcsztX9Td8BOSa12BFgsPtH7Kw1rqrFmMbpz5ZQ+Dy8NBOnCZHGoFvv07QA==" w:salt="nF7jh4IsHJqefD+lZ45dhg=="/>
  <w:defaultTabStop w:val="708"/>
  <w:hyphenationZone w:val="425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327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4C"/>
    <w:rsid w:val="000127B1"/>
    <w:rsid w:val="0002238E"/>
    <w:rsid w:val="00033627"/>
    <w:rsid w:val="00040A2D"/>
    <w:rsid w:val="0006647F"/>
    <w:rsid w:val="00070B51"/>
    <w:rsid w:val="000722E2"/>
    <w:rsid w:val="000724E0"/>
    <w:rsid w:val="000A1C31"/>
    <w:rsid w:val="000F0AAE"/>
    <w:rsid w:val="00100C4F"/>
    <w:rsid w:val="00142A51"/>
    <w:rsid w:val="00147904"/>
    <w:rsid w:val="0016021C"/>
    <w:rsid w:val="00175F84"/>
    <w:rsid w:val="00192439"/>
    <w:rsid w:val="001B38B2"/>
    <w:rsid w:val="001C70CC"/>
    <w:rsid w:val="001D39A6"/>
    <w:rsid w:val="001E5576"/>
    <w:rsid w:val="0020545F"/>
    <w:rsid w:val="00245B95"/>
    <w:rsid w:val="00257870"/>
    <w:rsid w:val="00262978"/>
    <w:rsid w:val="0027578E"/>
    <w:rsid w:val="002D119F"/>
    <w:rsid w:val="002F57E9"/>
    <w:rsid w:val="00336256"/>
    <w:rsid w:val="003432A2"/>
    <w:rsid w:val="00364C5C"/>
    <w:rsid w:val="00370912"/>
    <w:rsid w:val="003D2A00"/>
    <w:rsid w:val="00455095"/>
    <w:rsid w:val="00475C6F"/>
    <w:rsid w:val="00491AAE"/>
    <w:rsid w:val="00494504"/>
    <w:rsid w:val="004E174A"/>
    <w:rsid w:val="004E537F"/>
    <w:rsid w:val="005120BE"/>
    <w:rsid w:val="00513065"/>
    <w:rsid w:val="0052302D"/>
    <w:rsid w:val="005318B9"/>
    <w:rsid w:val="0053231A"/>
    <w:rsid w:val="005805D8"/>
    <w:rsid w:val="00585C39"/>
    <w:rsid w:val="00590968"/>
    <w:rsid w:val="005945DB"/>
    <w:rsid w:val="005E76CE"/>
    <w:rsid w:val="00632426"/>
    <w:rsid w:val="00641E0A"/>
    <w:rsid w:val="006547B5"/>
    <w:rsid w:val="0065726C"/>
    <w:rsid w:val="00667E5A"/>
    <w:rsid w:val="006B384D"/>
    <w:rsid w:val="006B3BBD"/>
    <w:rsid w:val="006B77BB"/>
    <w:rsid w:val="006C6DD5"/>
    <w:rsid w:val="006C79F8"/>
    <w:rsid w:val="006D3183"/>
    <w:rsid w:val="00714431"/>
    <w:rsid w:val="00717884"/>
    <w:rsid w:val="00724483"/>
    <w:rsid w:val="00747E14"/>
    <w:rsid w:val="00770305"/>
    <w:rsid w:val="007A0B5C"/>
    <w:rsid w:val="007A4BD9"/>
    <w:rsid w:val="007A5C99"/>
    <w:rsid w:val="007B7AA4"/>
    <w:rsid w:val="007D7547"/>
    <w:rsid w:val="007D7823"/>
    <w:rsid w:val="00827685"/>
    <w:rsid w:val="008910D8"/>
    <w:rsid w:val="008A590F"/>
    <w:rsid w:val="008A7B78"/>
    <w:rsid w:val="008B1C21"/>
    <w:rsid w:val="008D5D79"/>
    <w:rsid w:val="008D5E5A"/>
    <w:rsid w:val="008D6A0A"/>
    <w:rsid w:val="008D6FED"/>
    <w:rsid w:val="008F12BC"/>
    <w:rsid w:val="008F6195"/>
    <w:rsid w:val="00904B4A"/>
    <w:rsid w:val="00976917"/>
    <w:rsid w:val="009A08AD"/>
    <w:rsid w:val="009B354C"/>
    <w:rsid w:val="009B4763"/>
    <w:rsid w:val="009D12D5"/>
    <w:rsid w:val="009E7E51"/>
    <w:rsid w:val="00A103DB"/>
    <w:rsid w:val="00A16317"/>
    <w:rsid w:val="00A259B8"/>
    <w:rsid w:val="00A34842"/>
    <w:rsid w:val="00A35C76"/>
    <w:rsid w:val="00A73024"/>
    <w:rsid w:val="00A77C3B"/>
    <w:rsid w:val="00A87959"/>
    <w:rsid w:val="00AD71BD"/>
    <w:rsid w:val="00AE2F88"/>
    <w:rsid w:val="00AF4ED9"/>
    <w:rsid w:val="00B03D43"/>
    <w:rsid w:val="00B04D96"/>
    <w:rsid w:val="00B23CEE"/>
    <w:rsid w:val="00B277EA"/>
    <w:rsid w:val="00B82FC5"/>
    <w:rsid w:val="00B864F1"/>
    <w:rsid w:val="00BD5405"/>
    <w:rsid w:val="00C02A83"/>
    <w:rsid w:val="00C05885"/>
    <w:rsid w:val="00C129AA"/>
    <w:rsid w:val="00C27DEE"/>
    <w:rsid w:val="00C45B87"/>
    <w:rsid w:val="00C66686"/>
    <w:rsid w:val="00C71C5F"/>
    <w:rsid w:val="00C73478"/>
    <w:rsid w:val="00CA75C5"/>
    <w:rsid w:val="00CC0865"/>
    <w:rsid w:val="00CC66B5"/>
    <w:rsid w:val="00D14955"/>
    <w:rsid w:val="00D22097"/>
    <w:rsid w:val="00D27CF7"/>
    <w:rsid w:val="00D421D0"/>
    <w:rsid w:val="00D43CBD"/>
    <w:rsid w:val="00D515A2"/>
    <w:rsid w:val="00D612F3"/>
    <w:rsid w:val="00DB6DE7"/>
    <w:rsid w:val="00DC3C20"/>
    <w:rsid w:val="00DE3D7E"/>
    <w:rsid w:val="00DE75D3"/>
    <w:rsid w:val="00E27C9F"/>
    <w:rsid w:val="00E313DA"/>
    <w:rsid w:val="00E579E8"/>
    <w:rsid w:val="00E7565B"/>
    <w:rsid w:val="00E84EDC"/>
    <w:rsid w:val="00EB0FDD"/>
    <w:rsid w:val="00EB69DD"/>
    <w:rsid w:val="00EE4BFA"/>
    <w:rsid w:val="00EF3E62"/>
    <w:rsid w:val="00F03AA0"/>
    <w:rsid w:val="00F53547"/>
    <w:rsid w:val="00F6123A"/>
    <w:rsid w:val="00F6474F"/>
    <w:rsid w:val="00F7236E"/>
    <w:rsid w:val="00FB0A51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24B81755"/>
  <w15:docId w15:val="{893083B2-91B1-41F0-BC00-6EBFCFEA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7F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26297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97B7E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97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97B7E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97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34342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9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9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9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97B7E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9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9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9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978"/>
    <w:rPr>
      <w:rFonts w:asciiTheme="majorHAnsi" w:eastAsiaTheme="majorEastAsia" w:hAnsiTheme="majorHAnsi" w:cstheme="majorBidi"/>
      <w:bCs/>
      <w:color w:val="797B7E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978"/>
    <w:rPr>
      <w:rFonts w:eastAsiaTheme="majorEastAsia" w:cstheme="majorBidi"/>
      <w:b/>
      <w:bCs/>
      <w:color w:val="797B7E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62978"/>
    <w:rPr>
      <w:rFonts w:asciiTheme="majorHAnsi" w:eastAsiaTheme="majorEastAsia" w:hAnsiTheme="majorHAnsi" w:cstheme="majorBidi"/>
      <w:bCs/>
      <w:color w:val="434342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6297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62978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262978"/>
    <w:rPr>
      <w:rFonts w:asciiTheme="majorHAnsi" w:eastAsiaTheme="majorEastAsia" w:hAnsiTheme="majorHAnsi" w:cstheme="majorBidi"/>
      <w:iCs/>
      <w:color w:val="797B7E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6297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26297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97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2978"/>
    <w:pPr>
      <w:spacing w:line="240" w:lineRule="auto"/>
    </w:pPr>
    <w:rPr>
      <w:rFonts w:asciiTheme="majorHAnsi" w:eastAsiaTheme="minorEastAsia" w:hAnsiTheme="majorHAnsi"/>
      <w:bCs/>
      <w:smallCaps/>
      <w:color w:val="434342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26297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978"/>
    <w:rPr>
      <w:rFonts w:asciiTheme="majorHAnsi" w:eastAsiaTheme="majorEastAsia" w:hAnsiTheme="majorHAnsi" w:cstheme="majorBidi"/>
      <w:color w:val="434342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978"/>
    <w:pPr>
      <w:numPr>
        <w:ilvl w:val="1"/>
      </w:numPr>
    </w:pPr>
    <w:rPr>
      <w:rFonts w:eastAsiaTheme="majorEastAsia" w:cstheme="majorBidi"/>
      <w:iCs/>
      <w:color w:val="434342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262978"/>
    <w:rPr>
      <w:rFonts w:eastAsiaTheme="majorEastAsia" w:cstheme="majorBidi"/>
      <w:iCs/>
      <w:color w:val="434342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262978"/>
    <w:rPr>
      <w:b w:val="0"/>
      <w:bCs/>
      <w:i/>
      <w:color w:val="434342" w:themeColor="text2"/>
    </w:rPr>
  </w:style>
  <w:style w:type="character" w:styleId="Accentuation">
    <w:name w:val="Emphasis"/>
    <w:basedOn w:val="Policepardfaut"/>
    <w:uiPriority w:val="20"/>
    <w:qFormat/>
    <w:rsid w:val="00262978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26297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978"/>
  </w:style>
  <w:style w:type="paragraph" w:styleId="Paragraphedeliste">
    <w:name w:val="List Paragraph"/>
    <w:basedOn w:val="Normal"/>
    <w:uiPriority w:val="34"/>
    <w:qFormat/>
    <w:rsid w:val="00262978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262978"/>
    <w:pPr>
      <w:spacing w:after="0" w:line="360" w:lineRule="auto"/>
      <w:jc w:val="center"/>
    </w:pPr>
    <w:rPr>
      <w:rFonts w:eastAsiaTheme="minorEastAsia"/>
      <w:b/>
      <w:i/>
      <w:iCs/>
      <w:color w:val="797B7E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262978"/>
    <w:rPr>
      <w:rFonts w:eastAsiaTheme="minorEastAsia"/>
      <w:b/>
      <w:i/>
      <w:iCs/>
      <w:color w:val="797B7E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978"/>
    <w:pPr>
      <w:pBdr>
        <w:top w:val="single" w:sz="36" w:space="8" w:color="797B7E" w:themeColor="accent1"/>
        <w:left w:val="single" w:sz="36" w:space="8" w:color="797B7E" w:themeColor="accent1"/>
        <w:bottom w:val="single" w:sz="36" w:space="8" w:color="797B7E" w:themeColor="accent1"/>
        <w:right w:val="single" w:sz="36" w:space="8" w:color="797B7E" w:themeColor="accent1"/>
      </w:pBdr>
      <w:shd w:val="clear" w:color="auto" w:fill="797B7E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97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97B7E" w:themeFill="accent1"/>
      <w:lang w:bidi="hi-IN"/>
    </w:rPr>
  </w:style>
  <w:style w:type="character" w:styleId="Accentuationlgre">
    <w:name w:val="Subtle Emphasis"/>
    <w:basedOn w:val="Policepardfaut"/>
    <w:uiPriority w:val="19"/>
    <w:qFormat/>
    <w:rsid w:val="00262978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262978"/>
    <w:rPr>
      <w:b/>
      <w:bCs/>
      <w:i/>
      <w:iCs/>
      <w:color w:val="797B7E" w:themeColor="accent1"/>
    </w:rPr>
  </w:style>
  <w:style w:type="character" w:styleId="Rfrencelgre">
    <w:name w:val="Subtle Reference"/>
    <w:basedOn w:val="Policepardfaut"/>
    <w:uiPriority w:val="31"/>
    <w:qFormat/>
    <w:rsid w:val="00262978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262978"/>
    <w:rPr>
      <w:b w:val="0"/>
      <w:bCs/>
      <w:smallCaps/>
      <w:color w:val="797B7E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62978"/>
    <w:rPr>
      <w:b/>
      <w:bCs/>
      <w:caps/>
      <w:smallCaps w:val="0"/>
      <w:color w:val="434342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978"/>
    <w:pPr>
      <w:spacing w:before="480" w:line="264" w:lineRule="auto"/>
      <w:outlineLvl w:val="9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9B3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4C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B3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4C"/>
    <w:rPr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14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7D5D-701C-4CB4-AA73-2BBCB1D1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Gauthier</dc:creator>
  <cp:lastModifiedBy>Johannie Bilodeau</cp:lastModifiedBy>
  <cp:revision>4</cp:revision>
  <cp:lastPrinted>2017-06-20T12:21:00Z</cp:lastPrinted>
  <dcterms:created xsi:type="dcterms:W3CDTF">2022-02-07T16:26:00Z</dcterms:created>
  <dcterms:modified xsi:type="dcterms:W3CDTF">2022-02-07T16:26:00Z</dcterms:modified>
</cp:coreProperties>
</file>